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D02E2C" w:rsidRDefault="00A15ED4" w:rsidP="00A15ED4">
      <w:pPr>
        <w:rPr>
          <w:rFonts w:ascii="Arial" w:hAnsi="Arial" w:cs="Arial"/>
          <w:sz w:val="20"/>
          <w:szCs w:val="20"/>
        </w:rPr>
      </w:pPr>
      <w:r w:rsidRPr="00D02E2C">
        <w:rPr>
          <w:rFonts w:ascii="Arial" w:hAnsi="Arial" w:cs="Arial"/>
          <w:sz w:val="20"/>
          <w:szCs w:val="20"/>
        </w:rPr>
        <w:t xml:space="preserve">Załącznik nr 1 - Formularz oferty </w:t>
      </w:r>
    </w:p>
    <w:p w14:paraId="5166FC97" w14:textId="76F502A5" w:rsidR="00535B0E" w:rsidRDefault="00535B0E" w:rsidP="00A15ED4">
      <w:pPr>
        <w:rPr>
          <w:rFonts w:ascii="Arial" w:hAnsi="Arial" w:cs="Arial"/>
        </w:rPr>
      </w:pPr>
    </w:p>
    <w:p w14:paraId="6839B571" w14:textId="77777777" w:rsidR="00535B0E" w:rsidRPr="00AD6FD2" w:rsidRDefault="00535B0E" w:rsidP="00535B0E">
      <w:pPr>
        <w:pStyle w:val="Akapitzlist1"/>
        <w:spacing w:before="120"/>
      </w:pPr>
      <w:r w:rsidRPr="00AD6FD2">
        <w:t>PODHALAŃSKIE PRZEDSIĘBIORSTWO KOMUNALNE SPÓŁKA Z O.O.</w:t>
      </w:r>
    </w:p>
    <w:p w14:paraId="08F2AA6A" w14:textId="77777777" w:rsidR="00535B0E" w:rsidRPr="00AD6FD2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0CE8221" w14:textId="6D2740A7" w:rsidR="00535B0E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color w:val="0000FF"/>
          <w:u w:val="singl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="001F310C" w:rsidRPr="005C7BD6">
          <w:rPr>
            <w:rStyle w:val="Hipercze"/>
            <w:rFonts w:ascii="Arial" w:eastAsia="Lucida Sans Unicode" w:hAnsi="Arial" w:cs="Lucida Sans Unicode"/>
            <w:lang w:val="en-US" w:eastAsia="ar-SA"/>
          </w:rPr>
          <w:t>przetargi@ppkpodhale.pl</w:t>
        </w:r>
      </w:hyperlink>
    </w:p>
    <w:p w14:paraId="1D7E7A8E" w14:textId="214561C3" w:rsidR="00535B0E" w:rsidRDefault="00535B0E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DC44915" w14:textId="6E34A343" w:rsidR="00E01F8F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4682C42" w14:textId="77777777" w:rsidR="00E01F8F" w:rsidRPr="00A15ED4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7609AA92" w14:textId="48F9EB5D" w:rsidR="00A15ED4" w:rsidRDefault="007B51E2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81394667"/>
      <w:r w:rsidRPr="007B51E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Opracowanie dokumentacji projektowo - kosztorysowej budowy sieci kanalizacji sanitarnej wraz z przyłączami do budynków w Szczawnicy</w:t>
      </w:r>
      <w:bookmarkEnd w:id="0"/>
      <w:r w:rsidR="006A634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– 2 postępowanie</w:t>
      </w:r>
    </w:p>
    <w:p w14:paraId="3EF0141C" w14:textId="77777777" w:rsidR="001F310C" w:rsidRDefault="001F310C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E20D7E" w14:textId="0D779086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03E95EA6" w14:textId="77777777" w:rsidR="00535B0E" w:rsidRPr="00535B0E" w:rsidRDefault="00535B0E" w:rsidP="00535B0E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2AE0AD32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……………………………………………………………………………………………….…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6E85EBBF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0019B18E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</w:t>
      </w:r>
      <w:r w:rsidR="001F310C">
        <w:rPr>
          <w:rFonts w:ascii="Arial" w:eastAsia="Times New Roman" w:hAnsi="Arial" w:cs="Arial"/>
          <w:sz w:val="24"/>
          <w:szCs w:val="24"/>
          <w:lang w:eastAsia="ar-SA"/>
        </w:rPr>
        <w:t>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22B1E93D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podatek VAT w wysokości </w:t>
      </w:r>
      <w:r w:rsidR="001F310C">
        <w:rPr>
          <w:rFonts w:ascii="Arial" w:eastAsia="Times New Roman" w:hAnsi="Arial" w:cs="Arial"/>
          <w:kern w:val="22"/>
          <w:sz w:val="24"/>
          <w:szCs w:val="24"/>
        </w:rPr>
        <w:t>……%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………………………… 00/100.</w:t>
      </w:r>
    </w:p>
    <w:p w14:paraId="1E4D9477" w14:textId="77777777" w:rsidR="00E01F8F" w:rsidRDefault="00E01F8F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5306EBDB" w14:textId="44998BBE" w:rsidR="001F310C" w:rsidRPr="001F310C" w:rsidRDefault="001F310C" w:rsidP="001F310C">
      <w:pPr>
        <w:pStyle w:val="Akapitzlist"/>
        <w:suppressAutoHyphens/>
        <w:spacing w:after="0" w:line="240" w:lineRule="auto"/>
        <w:ind w:hanging="43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>w tym:</w:t>
      </w:r>
    </w:p>
    <w:p w14:paraId="4B932380" w14:textId="4992849A" w:rsid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Hlk81390907"/>
      <w:r w:rsidRPr="001F310C">
        <w:rPr>
          <w:rFonts w:ascii="Arial" w:hAnsi="Arial" w:cs="Arial"/>
          <w:color w:val="000000"/>
          <w:sz w:val="24"/>
          <w:szCs w:val="24"/>
        </w:rPr>
        <w:lastRenderedPageBreak/>
        <w:t xml:space="preserve">1) </w:t>
      </w:r>
      <w:r w:rsidR="007B51E2" w:rsidRPr="007B51E2">
        <w:rPr>
          <w:rFonts w:ascii="Arial" w:hAnsi="Arial" w:cs="Arial"/>
          <w:color w:val="000000"/>
          <w:sz w:val="24"/>
          <w:szCs w:val="24"/>
        </w:rPr>
        <w:t>zadanie I - projekt sieci kanalizacji sanitarnej grawitacyjnej wraz z przyłączami w Szczawnicy przy ulicy Flisackiej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 …………. zł brutto, w tym ….% VAT w wysokości …….., </w:t>
      </w:r>
    </w:p>
    <w:p w14:paraId="66C5B166" w14:textId="4518741E" w:rsid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 xml:space="preserve">2) </w:t>
      </w:r>
      <w:r w:rsidR="007B51E2" w:rsidRPr="007B51E2">
        <w:rPr>
          <w:rFonts w:ascii="Arial" w:hAnsi="Arial" w:cs="Arial"/>
          <w:color w:val="000000"/>
          <w:sz w:val="24"/>
          <w:szCs w:val="24"/>
        </w:rPr>
        <w:t xml:space="preserve">zadanie II - projekt sieci kanalizacji sanitarnej grawitacyjnej wraz z przyłączami w Szczawnicy na ulicy </w:t>
      </w:r>
      <w:proofErr w:type="spellStart"/>
      <w:r w:rsidR="007B51E2" w:rsidRPr="007B51E2">
        <w:rPr>
          <w:rFonts w:ascii="Arial" w:hAnsi="Arial" w:cs="Arial"/>
          <w:color w:val="000000"/>
          <w:sz w:val="24"/>
          <w:szCs w:val="24"/>
        </w:rPr>
        <w:t>Szlachtowskiej</w:t>
      </w:r>
      <w:proofErr w:type="spellEnd"/>
      <w:r w:rsidRPr="001F31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310C">
        <w:rPr>
          <w:rFonts w:ascii="Arial" w:hAnsi="Arial" w:cs="Arial"/>
          <w:bCs/>
          <w:color w:val="000000"/>
          <w:sz w:val="24"/>
          <w:szCs w:val="24"/>
        </w:rPr>
        <w:t>………. zł brutto</w:t>
      </w:r>
      <w:r w:rsidRPr="001F310C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F310C">
        <w:rPr>
          <w:rFonts w:ascii="Arial" w:hAnsi="Arial" w:cs="Arial"/>
          <w:color w:val="000000"/>
          <w:sz w:val="24"/>
          <w:szCs w:val="24"/>
        </w:rPr>
        <w:t>w tym ….% VAT w wysokości ….…..</w:t>
      </w:r>
      <w:bookmarkEnd w:id="1"/>
    </w:p>
    <w:p w14:paraId="3DFD79E2" w14:textId="1F880619" w:rsidR="007B51E2" w:rsidRPr="007B51E2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7B51E2">
        <w:rPr>
          <w:rFonts w:ascii="Arial" w:hAnsi="Arial" w:cs="Arial"/>
          <w:color w:val="000000"/>
          <w:sz w:val="24"/>
          <w:szCs w:val="24"/>
        </w:rPr>
        <w:t xml:space="preserve">) zadanie III - projekt sieci kanalizacji sanitarnej grawitacyjnej wraz z przyłączami w Szczawnicy na ulicy Maćka zza Ławy …………. zł brutto, w tym ….% VAT w wysokości …….., </w:t>
      </w:r>
    </w:p>
    <w:p w14:paraId="3E8A2170" w14:textId="2A0C5931" w:rsidR="007B51E2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7B51E2">
        <w:rPr>
          <w:rFonts w:ascii="Arial" w:hAnsi="Arial" w:cs="Arial"/>
          <w:color w:val="000000"/>
          <w:sz w:val="24"/>
          <w:szCs w:val="24"/>
        </w:rPr>
        <w:t>) zadanie IV - projekt sieci kanalizacji sanitarnej grawitacyjnej wraz z przyłączami w Szczawnicy na ulicy Pod Sadami ………. zł brutto, w tym ….% VAT w wysokości ….…..</w:t>
      </w:r>
    </w:p>
    <w:p w14:paraId="270837A0" w14:textId="2987B2CE" w:rsidR="007B51E2" w:rsidRPr="007B51E2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7B51E2">
        <w:rPr>
          <w:rFonts w:ascii="Arial" w:hAnsi="Arial" w:cs="Arial"/>
          <w:color w:val="000000"/>
          <w:sz w:val="24"/>
          <w:szCs w:val="24"/>
        </w:rPr>
        <w:t xml:space="preserve">) zadanie V - projekt sieci kanalizacji sanitarnej grawitacyjnej wraz z przyłączami w Szczawnicy na ulicy Skotnickiej …………. zł brutto, w tym ….% VAT w wysokości …….., </w:t>
      </w:r>
    </w:p>
    <w:p w14:paraId="0E463547" w14:textId="5A4DC573" w:rsidR="007B51E2" w:rsidRPr="001F310C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Pr="007B51E2">
        <w:rPr>
          <w:rFonts w:ascii="Arial" w:hAnsi="Arial" w:cs="Arial"/>
          <w:color w:val="000000"/>
          <w:sz w:val="24"/>
          <w:szCs w:val="24"/>
        </w:rPr>
        <w:t>) zadanie VI - projekt sieci kanalizacji sanitarnej grawitacyjnej wraz z przyłączami w Szczawnicy na ulicy Głównej ………. zł brutto, w tym ….% VAT w wysokości ….…..</w:t>
      </w:r>
    </w:p>
    <w:p w14:paraId="601DCE04" w14:textId="77777777" w:rsidR="001F310C" w:rsidRPr="00535B0E" w:rsidRDefault="001F310C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24CDC0B8" w14:textId="77777777" w:rsidR="009E65E6" w:rsidRDefault="00221EE9" w:rsidP="00221EE9">
      <w:pPr>
        <w:suppressAutoHyphens/>
        <w:spacing w:after="0" w:line="240" w:lineRule="auto"/>
        <w:contextualSpacing/>
        <w:jc w:val="both"/>
        <w:outlineLvl w:val="1"/>
        <w:rPr>
          <w:rFonts w:ascii="Arial" w:hAnsi="Arial" w:cs="Arial"/>
        </w:rPr>
      </w:pPr>
      <w:r w:rsidRPr="00221EE9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</w:rPr>
        <w:tab/>
      </w:r>
    </w:p>
    <w:p w14:paraId="423D1229" w14:textId="63B2CD00" w:rsidR="009E65E6" w:rsidRPr="009E65E6" w:rsidRDefault="009E65E6" w:rsidP="009E65E6">
      <w:pPr>
        <w:suppressAutoHyphens/>
        <w:ind w:left="426" w:hanging="426"/>
        <w:contextualSpacing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</w:rPr>
        <w:t xml:space="preserve">3.1 </w:t>
      </w:r>
      <w:r w:rsidR="00221EE9" w:rsidRPr="00221EE9">
        <w:rPr>
          <w:rFonts w:ascii="Arial" w:hAnsi="Arial" w:cs="Arial"/>
          <w:sz w:val="24"/>
          <w:szCs w:val="24"/>
        </w:rPr>
        <w:t>Przedmiot zamówienia</w:t>
      </w:r>
      <w:r>
        <w:rPr>
          <w:rFonts w:ascii="Arial" w:hAnsi="Arial" w:cs="Arial"/>
          <w:sz w:val="24"/>
          <w:szCs w:val="24"/>
        </w:rPr>
        <w:t xml:space="preserve">, </w:t>
      </w:r>
      <w:r w:rsidRPr="009E65E6">
        <w:rPr>
          <w:rFonts w:ascii="Arial" w:hAnsi="Arial" w:cs="Arial"/>
          <w:sz w:val="24"/>
          <w:szCs w:val="24"/>
        </w:rPr>
        <w:t>określony w pkt. 4.3. 1), 2), 3), 5), 6) SWZ</w:t>
      </w:r>
      <w:r>
        <w:rPr>
          <w:rFonts w:ascii="Arial" w:hAnsi="Arial" w:cs="Arial"/>
          <w:sz w:val="24"/>
          <w:szCs w:val="24"/>
        </w:rPr>
        <w:t>,</w:t>
      </w:r>
      <w:r w:rsidR="00221EE9" w:rsidRPr="00221EE9">
        <w:rPr>
          <w:rFonts w:ascii="Arial" w:hAnsi="Arial" w:cs="Arial"/>
          <w:sz w:val="24"/>
          <w:szCs w:val="24"/>
        </w:rPr>
        <w:t xml:space="preserve"> realizowany będzie w terminie do ………</w:t>
      </w:r>
      <w:r w:rsidR="00221EE9" w:rsidRPr="00221EE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221EE9" w:rsidRPr="00221EE9">
        <w:rPr>
          <w:rFonts w:ascii="Arial" w:hAnsi="Arial" w:cs="Arial"/>
          <w:sz w:val="24"/>
          <w:szCs w:val="24"/>
        </w:rPr>
        <w:t xml:space="preserve"> </w:t>
      </w:r>
      <w:r w:rsidRPr="009E65E6">
        <w:rPr>
          <w:rFonts w:ascii="Arial" w:hAnsi="Arial" w:cs="Arial"/>
          <w:iCs/>
          <w:sz w:val="24"/>
          <w:szCs w:val="24"/>
        </w:rPr>
        <w:t>od daty podpisania umowy, przy zachowaniu terminów cząstkowych jak niżej:</w:t>
      </w:r>
    </w:p>
    <w:p w14:paraId="3BEE8B95" w14:textId="77777777" w:rsidR="009E65E6" w:rsidRPr="009E65E6" w:rsidRDefault="009E65E6" w:rsidP="009E65E6">
      <w:pPr>
        <w:numPr>
          <w:ilvl w:val="0"/>
          <w:numId w:val="30"/>
        </w:numPr>
        <w:suppressAutoHyphens/>
        <w:spacing w:after="0" w:line="240" w:lineRule="auto"/>
        <w:ind w:left="709" w:hanging="425"/>
        <w:contextualSpacing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9E65E6">
        <w:rPr>
          <w:rFonts w:ascii="Arial" w:hAnsi="Arial" w:cs="Arial"/>
          <w:iCs/>
          <w:sz w:val="24"/>
          <w:szCs w:val="24"/>
        </w:rPr>
        <w:t>Weryfikacje terenowe, wstępne koncepcje rozwiązań – w czasie nie dłuższym niż 120 dni kalendarzowych od dnia zawarcia umowy</w:t>
      </w:r>
    </w:p>
    <w:p w14:paraId="496DA10E" w14:textId="77777777" w:rsidR="009E65E6" w:rsidRPr="009E65E6" w:rsidRDefault="009E65E6" w:rsidP="009E65E6">
      <w:pPr>
        <w:numPr>
          <w:ilvl w:val="0"/>
          <w:numId w:val="30"/>
        </w:numPr>
        <w:suppressAutoHyphens/>
        <w:spacing w:after="0" w:line="240" w:lineRule="auto"/>
        <w:ind w:left="709" w:hanging="425"/>
        <w:contextualSpacing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9E65E6">
        <w:rPr>
          <w:rFonts w:ascii="Arial" w:hAnsi="Arial" w:cs="Arial"/>
          <w:iCs/>
          <w:sz w:val="24"/>
          <w:szCs w:val="24"/>
        </w:rPr>
        <w:t>Uzyskanie wszelkich niezbędnych decyzji administracyjnych, innych niezbędnych uzgodnień umożliwiających uzyskanie pozwoleń na budowę (lub zgłoszenia budowy sieci) – w czasie nie dłuższym niż 300 dni kalendarzowych od dnia zawarcia umowy</w:t>
      </w:r>
    </w:p>
    <w:p w14:paraId="0DC86C55" w14:textId="77777777" w:rsidR="009E65E6" w:rsidRPr="009E65E6" w:rsidRDefault="009E65E6" w:rsidP="009E65E6">
      <w:pPr>
        <w:numPr>
          <w:ilvl w:val="0"/>
          <w:numId w:val="30"/>
        </w:numPr>
        <w:suppressAutoHyphens/>
        <w:spacing w:after="0" w:line="240" w:lineRule="auto"/>
        <w:ind w:left="709" w:hanging="425"/>
        <w:contextualSpacing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9E65E6">
        <w:rPr>
          <w:rFonts w:ascii="Arial" w:hAnsi="Arial" w:cs="Arial"/>
          <w:iCs/>
          <w:sz w:val="24"/>
          <w:szCs w:val="24"/>
        </w:rPr>
        <w:t>Przekazanie kompletnej dokumentacji projektowej do weryfikacji u Zamawiającego, przed złożeniem w Starostwie – w terminie do 90 dni kalendarzowych przed terminem wynikającym ze złożonej oferty.</w:t>
      </w:r>
    </w:p>
    <w:p w14:paraId="5CF0AEFA" w14:textId="5FB770C3" w:rsidR="009E65E6" w:rsidRDefault="009E65E6" w:rsidP="009E65E6">
      <w:pPr>
        <w:numPr>
          <w:ilvl w:val="0"/>
          <w:numId w:val="30"/>
        </w:numPr>
        <w:suppressAutoHyphens/>
        <w:spacing w:after="0" w:line="240" w:lineRule="auto"/>
        <w:ind w:left="709" w:hanging="425"/>
        <w:contextualSpacing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9E65E6">
        <w:rPr>
          <w:rFonts w:ascii="Arial" w:hAnsi="Arial" w:cs="Arial"/>
          <w:iCs/>
          <w:sz w:val="24"/>
          <w:szCs w:val="24"/>
        </w:rPr>
        <w:t>Skuteczne złożenie dokumentacji wraz z wnioskiem o udzielenie pozwolenia na budowę do Starostwa (lub zgłoszenia budowy przyjętego przez właściwy organ bez sprzeciwu) – w terminie do 75 dni kalendarzowych przed terminem wynikającym ze złożonej oferty.</w:t>
      </w:r>
    </w:p>
    <w:p w14:paraId="15709885" w14:textId="18758C35" w:rsidR="00221EE9" w:rsidRPr="009E65E6" w:rsidRDefault="009E65E6" w:rsidP="009E65E6">
      <w:pPr>
        <w:numPr>
          <w:ilvl w:val="0"/>
          <w:numId w:val="30"/>
        </w:numPr>
        <w:suppressAutoHyphens/>
        <w:spacing w:after="0" w:line="240" w:lineRule="auto"/>
        <w:ind w:left="709" w:hanging="425"/>
        <w:contextualSpacing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9E65E6">
        <w:rPr>
          <w:rFonts w:ascii="Arial" w:hAnsi="Arial" w:cs="Arial"/>
          <w:sz w:val="24"/>
          <w:szCs w:val="24"/>
        </w:rPr>
        <w:t xml:space="preserve">Uzyskanie prawomocnych pozwoleń na budowę (lub zgłoszenia budowy przyjętego przez właściwy organ bez sprzeciwu) oraz dostarczenie uzgodnionych kompletów dokumentacji, przygotowanie kosztorysów i </w:t>
      </w:r>
      <w:proofErr w:type="spellStart"/>
      <w:r w:rsidRPr="009E65E6">
        <w:rPr>
          <w:rFonts w:ascii="Arial" w:hAnsi="Arial" w:cs="Arial"/>
          <w:sz w:val="24"/>
          <w:szCs w:val="24"/>
        </w:rPr>
        <w:t>STWiOR</w:t>
      </w:r>
      <w:proofErr w:type="spellEnd"/>
      <w:r w:rsidRPr="009E65E6">
        <w:rPr>
          <w:rFonts w:ascii="Arial" w:hAnsi="Arial" w:cs="Arial"/>
          <w:sz w:val="24"/>
          <w:szCs w:val="24"/>
        </w:rPr>
        <w:t xml:space="preserve"> – w terminie nie dłuższym niż termin końcowy wynikający ze złożonej oferty.</w:t>
      </w:r>
    </w:p>
    <w:p w14:paraId="0552C5F6" w14:textId="44C8BEFB" w:rsidR="009E65E6" w:rsidRPr="009E65E6" w:rsidRDefault="009E65E6" w:rsidP="009E65E6">
      <w:pPr>
        <w:suppressAutoHyphens/>
        <w:spacing w:after="0" w:line="240" w:lineRule="auto"/>
        <w:ind w:left="426" w:hanging="567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P</w:t>
      </w:r>
      <w:r w:rsidRPr="009E65E6">
        <w:rPr>
          <w:rFonts w:ascii="Arial" w:hAnsi="Arial" w:cs="Arial"/>
          <w:sz w:val="24"/>
          <w:szCs w:val="24"/>
        </w:rPr>
        <w:t xml:space="preserve">rzedmiot zamówienia określony w pkt. 4.3. 4) SWZ </w:t>
      </w:r>
      <w:r>
        <w:rPr>
          <w:rFonts w:ascii="Arial" w:hAnsi="Arial" w:cs="Arial"/>
          <w:sz w:val="24"/>
          <w:szCs w:val="24"/>
        </w:rPr>
        <w:t>realizowany będzie</w:t>
      </w:r>
      <w:r w:rsidRPr="009E65E6">
        <w:rPr>
          <w:rFonts w:ascii="Arial" w:hAnsi="Arial" w:cs="Arial"/>
          <w:sz w:val="24"/>
          <w:szCs w:val="24"/>
        </w:rPr>
        <w:t xml:space="preserve"> w terminie do 16 miesięcy od daty podpisania umowy, przy zachowaniu terminów cząstkowych jak niżej:</w:t>
      </w:r>
    </w:p>
    <w:p w14:paraId="5381175A" w14:textId="77777777" w:rsidR="009E65E6" w:rsidRPr="009E65E6" w:rsidRDefault="009E65E6" w:rsidP="009E65E6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9E65E6">
        <w:rPr>
          <w:rFonts w:ascii="Arial" w:hAnsi="Arial" w:cs="Arial"/>
          <w:sz w:val="24"/>
          <w:szCs w:val="24"/>
        </w:rPr>
        <w:t>1)</w:t>
      </w:r>
      <w:r w:rsidRPr="009E65E6">
        <w:rPr>
          <w:rFonts w:ascii="Arial" w:hAnsi="Arial" w:cs="Arial"/>
          <w:sz w:val="24"/>
          <w:szCs w:val="24"/>
        </w:rPr>
        <w:tab/>
        <w:t>Weryfikacje terenowe, wstępne koncepcje rozwiązań – w czasie nie dłuższym niż 90 dni kalendarzowych od dnia zawarcia umowy</w:t>
      </w:r>
    </w:p>
    <w:p w14:paraId="1A69BF40" w14:textId="77777777" w:rsidR="009E65E6" w:rsidRPr="009E65E6" w:rsidRDefault="009E65E6" w:rsidP="009E65E6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9E65E6">
        <w:rPr>
          <w:rFonts w:ascii="Arial" w:hAnsi="Arial" w:cs="Arial"/>
          <w:sz w:val="24"/>
          <w:szCs w:val="24"/>
        </w:rPr>
        <w:t>2)</w:t>
      </w:r>
      <w:r w:rsidRPr="009E65E6">
        <w:rPr>
          <w:rFonts w:ascii="Arial" w:hAnsi="Arial" w:cs="Arial"/>
          <w:sz w:val="24"/>
          <w:szCs w:val="24"/>
        </w:rPr>
        <w:tab/>
        <w:t>Uzyskanie wszelkich niezbędnych decyzji administracyjnych, innych niezbędnych uzgodnień umożliwiających uzyskanie pozwoleń na budowę (lub zgłoszenia budowy sieci) – w czasie nie dłuższym niż 240 dni kalendarzowych od dnia zawarcia umowy</w:t>
      </w:r>
    </w:p>
    <w:p w14:paraId="65DAAEC6" w14:textId="77777777" w:rsidR="009E65E6" w:rsidRPr="009E65E6" w:rsidRDefault="009E65E6" w:rsidP="009E65E6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9E65E6">
        <w:rPr>
          <w:rFonts w:ascii="Arial" w:hAnsi="Arial" w:cs="Arial"/>
          <w:sz w:val="24"/>
          <w:szCs w:val="24"/>
        </w:rPr>
        <w:lastRenderedPageBreak/>
        <w:t>3)</w:t>
      </w:r>
      <w:r w:rsidRPr="009E65E6">
        <w:rPr>
          <w:rFonts w:ascii="Arial" w:hAnsi="Arial" w:cs="Arial"/>
          <w:sz w:val="24"/>
          <w:szCs w:val="24"/>
        </w:rPr>
        <w:tab/>
        <w:t>Przekazanie kompletnej dokumentacji projektowej do weryfikacji u Zamawiającego, przed złożeniem w Starostwie – w terminie do 90 dni kalendarzowych przed terminem określonym w pkt. 7.2 SWZ.</w:t>
      </w:r>
    </w:p>
    <w:p w14:paraId="116FC86F" w14:textId="77777777" w:rsidR="009E65E6" w:rsidRPr="009E65E6" w:rsidRDefault="009E65E6" w:rsidP="009E65E6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9E65E6">
        <w:rPr>
          <w:rFonts w:ascii="Arial" w:hAnsi="Arial" w:cs="Arial"/>
          <w:sz w:val="24"/>
          <w:szCs w:val="24"/>
        </w:rPr>
        <w:t>4)</w:t>
      </w:r>
      <w:r w:rsidRPr="009E65E6">
        <w:rPr>
          <w:rFonts w:ascii="Arial" w:hAnsi="Arial" w:cs="Arial"/>
          <w:sz w:val="24"/>
          <w:szCs w:val="24"/>
        </w:rPr>
        <w:tab/>
        <w:t>Skuteczne złożenie dokumentacji wraz z wnioskiem o udzielenie pozwolenia na budowę do Starostwa (lub zgłoszenia budowy przyjętego przez właściwy organ bez sprzeciwu) – w terminie do 75 dni kalendarzowych przed terminem określonym w pkt. 7.2 SWZ.</w:t>
      </w:r>
    </w:p>
    <w:p w14:paraId="5F0EFC8E" w14:textId="417882F1" w:rsidR="009E65E6" w:rsidRPr="00221EE9" w:rsidRDefault="009E65E6" w:rsidP="009E65E6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9E65E6">
        <w:rPr>
          <w:rFonts w:ascii="Arial" w:hAnsi="Arial" w:cs="Arial"/>
          <w:sz w:val="24"/>
          <w:szCs w:val="24"/>
        </w:rPr>
        <w:t>5)</w:t>
      </w:r>
      <w:r w:rsidRPr="009E65E6">
        <w:rPr>
          <w:rFonts w:ascii="Arial" w:hAnsi="Arial" w:cs="Arial"/>
          <w:sz w:val="24"/>
          <w:szCs w:val="24"/>
        </w:rPr>
        <w:tab/>
        <w:t xml:space="preserve">Uzyskanie prawomocnych pozwoleń na budowę (lub zgłoszenia budowy przyjętego przez właściwy organ bez sprzeciwu) oraz dostarczenie uzgodnionych kompletów dokumentacji, przygotowanie kosztorysów i </w:t>
      </w:r>
      <w:proofErr w:type="spellStart"/>
      <w:r w:rsidRPr="009E65E6">
        <w:rPr>
          <w:rFonts w:ascii="Arial" w:hAnsi="Arial" w:cs="Arial"/>
          <w:sz w:val="24"/>
          <w:szCs w:val="24"/>
        </w:rPr>
        <w:t>STWiOR</w:t>
      </w:r>
      <w:proofErr w:type="spellEnd"/>
      <w:r w:rsidRPr="009E65E6">
        <w:rPr>
          <w:rFonts w:ascii="Arial" w:hAnsi="Arial" w:cs="Arial"/>
          <w:sz w:val="24"/>
          <w:szCs w:val="24"/>
        </w:rPr>
        <w:t xml:space="preserve"> – w terminie nie dłuższym niż termin końcowy określony w pkt. 7.2 SWZ.</w:t>
      </w:r>
    </w:p>
    <w:p w14:paraId="6B3655B2" w14:textId="6501D7DD" w:rsidR="00C05123" w:rsidRPr="00F90D53" w:rsidRDefault="00F90D53" w:rsidP="00F90D53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  <w:r>
        <w:rPr>
          <w:rFonts w:ascii="Arial" w:eastAsia="Times New Roman" w:hAnsi="Arial" w:cs="Arial"/>
          <w:kern w:val="22"/>
          <w:sz w:val="24"/>
          <w:szCs w:val="24"/>
        </w:rPr>
        <w:t>4.</w:t>
      </w:r>
      <w:r>
        <w:rPr>
          <w:rFonts w:ascii="Arial" w:eastAsia="Times New Roman" w:hAnsi="Arial" w:cs="Arial"/>
          <w:kern w:val="22"/>
          <w:sz w:val="24"/>
          <w:szCs w:val="24"/>
        </w:rPr>
        <w:tab/>
      </w:r>
      <w:r w:rsidR="00C05123" w:rsidRPr="00F90D53">
        <w:rPr>
          <w:rFonts w:ascii="Arial" w:eastAsia="Times New Roman" w:hAnsi="Arial" w:cs="Arial"/>
          <w:kern w:val="22"/>
          <w:sz w:val="24"/>
          <w:szCs w:val="24"/>
        </w:rPr>
        <w:t>Oświadczamy, iż gwarancji i rękojmi za wady udzielamy na okres 36 miesięcy od dnia podpisania protokołu odbioru końcowego przedmiotu umowy.</w:t>
      </w:r>
    </w:p>
    <w:p w14:paraId="7B3D14EC" w14:textId="3955AD93" w:rsidR="00535B0E" w:rsidRPr="00F90D53" w:rsidRDefault="00F90D53" w:rsidP="00F90D53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5.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D5207F" w:rsidRPr="00F90D53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="00D5207F" w:rsidRPr="00F90D53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="00D5207F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="00D5207F" w:rsidRPr="00F90D5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69E3EEF7" w:rsidR="00D5207F" w:rsidRPr="00D02E2C" w:rsidRDefault="00F90D53" w:rsidP="00F90D53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6.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  <w:t>W</w:t>
      </w:r>
      <w:r w:rsidR="00D5207F" w:rsidRPr="00D02E2C">
        <w:rPr>
          <w:rFonts w:ascii="Arial" w:eastAsia="Times New Roman" w:hAnsi="Arial" w:cs="Arial"/>
          <w:sz w:val="24"/>
          <w:szCs w:val="24"/>
          <w:lang w:eastAsia="ar-SA"/>
        </w:rPr>
        <w:t>ykonawca jest mikroprzedsiębiorstwem bądź małym lub średnim przedsiębiorstwem?</w:t>
      </w:r>
      <w:r w:rsidR="00D5207F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5207F"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3D2BE13E" w14:textId="1CFDCA94" w:rsidR="001C41DA" w:rsidRPr="004102B8" w:rsidRDefault="00F90D53" w:rsidP="00F90D53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7.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1C41DA"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="001C41DA"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C0512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1C41DA"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C05123">
        <w:rPr>
          <w:rFonts w:ascii="Arial" w:eastAsia="Times New Roman" w:hAnsi="Arial" w:cs="Arial"/>
          <w:sz w:val="24"/>
          <w:szCs w:val="24"/>
          <w:lang w:eastAsia="ar-SA"/>
        </w:rPr>
        <w:t>jeden</w:t>
      </w:r>
      <w:r w:rsidR="001C41DA"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</w:t>
      </w:r>
      <w:r w:rsidR="00C05123">
        <w:rPr>
          <w:rFonts w:ascii="Arial" w:eastAsia="Times New Roman" w:hAnsi="Arial" w:cs="Arial"/>
          <w:sz w:val="24"/>
          <w:szCs w:val="24"/>
          <w:lang w:eastAsia="ar-SA"/>
        </w:rPr>
        <w:t>ą</w:t>
      </w:r>
      <w:r w:rsidR="001C41DA"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c złotych 00/100) w formie ……………………………………., nr rachunku bankowego, na który należy zwrócić wadium …………………….., </w:t>
      </w:r>
      <w:r w:rsidR="001C41DA"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649E67D3" w:rsidR="00535B0E" w:rsidRPr="00535B0E" w:rsidRDefault="00F90D53" w:rsidP="00F90D53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8.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ab/>
      </w:r>
      <w:r w:rsidR="00535B0E"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0CC78DE0" w:rsidR="00535B0E" w:rsidRDefault="00F90D53" w:rsidP="00F90D53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9.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ab/>
      </w:r>
      <w:r w:rsidR="00535B0E"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2D69AEFF" w:rsidR="00535B0E" w:rsidRPr="00535B0E" w:rsidRDefault="00F90D53" w:rsidP="00F90D53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10.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2938F822" w:rsidR="00535B0E" w:rsidRPr="00535B0E" w:rsidRDefault="00F90D53" w:rsidP="00F90D53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11.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ab/>
      </w:r>
      <w:r w:rsidR="00535B0E"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435902BA" w14:textId="7B8BDEFA" w:rsidR="0078238C" w:rsidRPr="004102B8" w:rsidRDefault="00605483" w:rsidP="006054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12.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535B0E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="00535B0E" w:rsidRPr="004102B8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="00535B0E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102B8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(jeżeli dotyczy) </w:t>
      </w:r>
      <w:r w:rsidR="0078238C" w:rsidRPr="004102B8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</w:t>
      </w:r>
    </w:p>
    <w:p w14:paraId="53501663" w14:textId="672A7D47" w:rsidR="0078238C" w:rsidRPr="004102B8" w:rsidRDefault="00605483" w:rsidP="0060548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13.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78238C" w:rsidRPr="004102B8">
        <w:rPr>
          <w:rFonts w:ascii="Arial" w:eastAsia="Times New Roman" w:hAnsi="Arial" w:cs="Arial"/>
          <w:sz w:val="24"/>
          <w:szCs w:val="24"/>
          <w:lang w:eastAsia="ar-SA"/>
        </w:rPr>
        <w:t>Następujący zakres prac zamierzamy zlecić podwykonawcom (należy podać dane podwykonawcy i zakres wykonywanych prac – jeżeli są znani): ……………………………</w:t>
      </w:r>
    </w:p>
    <w:p w14:paraId="5BC207EC" w14:textId="2DABCA26" w:rsidR="00535B0E" w:rsidRPr="00D02E2C" w:rsidRDefault="00605483" w:rsidP="00605483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14.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535B0E"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="00535B0E"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="00535B0E"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="00535B0E"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="00535B0E"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29F2CFCB" w14:textId="13D02F6C" w:rsidR="00E16DC5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60548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. Wszelką korespondencje w sprawie niniejszego postępowania należy kierować na poniższy adres: </w:t>
      </w:r>
    </w:p>
    <w:p w14:paraId="1B17D866" w14:textId="1F208AA7" w:rsid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skrytka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……………………….…………………</w:t>
      </w:r>
    </w:p>
    <w:p w14:paraId="42315FC3" w14:textId="26EC87E2" w:rsidR="00E16DC5" w:rsidRP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 e-mail …………………………………………………….</w:t>
      </w:r>
    </w:p>
    <w:p w14:paraId="7CD5933F" w14:textId="137C14B6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60548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7DE3BE73" w14:textId="77777777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E4B86" w14:textId="77777777" w:rsidR="00B2182A" w:rsidRPr="00535B0E" w:rsidRDefault="00B2182A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4F607B55" w14:textId="77777777" w:rsidR="00B2182A" w:rsidRPr="00535B0E" w:rsidRDefault="00B2182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077999D7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E3BEDCB" w14:textId="77777777" w:rsidR="00E01F8F" w:rsidRPr="00E01F8F" w:rsidRDefault="00E01F8F" w:rsidP="00BB02D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2B9482B7" w14:textId="2612AA20" w:rsid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35155149" w14:textId="77777777" w:rsidR="0038474C" w:rsidRDefault="0038474C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09E4AF" w14:textId="4B126B00" w:rsidR="00BB02D7" w:rsidRPr="00BB02D7" w:rsidRDefault="0038474C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4" w:name="_Hlk81394866"/>
      <w:r w:rsidRPr="0038474C">
        <w:rPr>
          <w:rFonts w:ascii="Arial" w:hAnsi="Arial" w:cs="Arial"/>
          <w:b/>
          <w:iCs/>
          <w:sz w:val="24"/>
          <w:szCs w:val="24"/>
        </w:rPr>
        <w:t>Opracowanie dokumentacji projektowo - kosztorysowej budowy sieci kanalizacji sanitarnej wraz z przyłączami do budynków w Szczawnicy</w:t>
      </w:r>
      <w:bookmarkEnd w:id="4"/>
      <w:r w:rsidR="006A6342">
        <w:rPr>
          <w:rFonts w:ascii="Arial" w:hAnsi="Arial" w:cs="Arial"/>
          <w:b/>
          <w:iCs/>
          <w:sz w:val="24"/>
          <w:szCs w:val="24"/>
        </w:rPr>
        <w:t xml:space="preserve"> – 2 postępowanie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422BE5E" w14:textId="38722623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9D47A3" w14:textId="77777777" w:rsidR="00BB02D7" w:rsidRP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1FD1F0A3" w14:textId="7017309C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3"/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2CA1778F" w14:textId="47C994B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Pr="00E01F8F" w:rsidRDefault="00BB02D7" w:rsidP="00E01F8F">
      <w:pPr>
        <w:spacing w:after="120" w:line="240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 (wpisać rodzaj środka dowodowego i dane umożliwiające dostęp do tych środków)</w:t>
      </w:r>
      <w:bookmarkStart w:id="7" w:name="_Hlk62340078"/>
    </w:p>
    <w:p w14:paraId="3FCAEBD7" w14:textId="3C905D41" w:rsidR="00BB02D7" w:rsidRPr="00E01F8F" w:rsidRDefault="004C3988" w:rsidP="00E01F8F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6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5"/>
    </w:p>
    <w:p w14:paraId="405FE98C" w14:textId="77777777" w:rsidR="00BB02D7" w:rsidRPr="00E01F8F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Uwaga:</w:t>
      </w:r>
    </w:p>
    <w:p w14:paraId="2B652EE9" w14:textId="2D710AEE" w:rsidR="00BB02D7" w:rsidRPr="00E01F8F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W przypadku wspólnego ubiegania się o zamówienie niniejsze oświadczenie składa każdy z wykonawców.</w:t>
      </w:r>
    </w:p>
    <w:p w14:paraId="63C56B59" w14:textId="498F3364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5B34F75" w14:textId="2FA6E2F8" w:rsidR="0038474C" w:rsidRPr="0038474C" w:rsidRDefault="0038474C" w:rsidP="0038474C">
      <w:pPr>
        <w:spacing w:after="0" w:line="240" w:lineRule="auto"/>
        <w:ind w:left="690" w:hanging="690"/>
        <w:rPr>
          <w:rFonts w:ascii="Arial" w:hAnsi="Arial" w:cs="Arial"/>
          <w:bCs/>
          <w:i/>
          <w:iCs/>
          <w:sz w:val="16"/>
          <w:szCs w:val="16"/>
        </w:rPr>
      </w:pPr>
      <w:bookmarkStart w:id="8" w:name="_Hlk81394793"/>
      <w:r>
        <w:rPr>
          <w:rFonts w:ascii="Arial" w:hAnsi="Arial" w:cs="Arial"/>
          <w:bCs/>
          <w:i/>
          <w:iCs/>
          <w:sz w:val="16"/>
          <w:szCs w:val="16"/>
        </w:rPr>
        <w:t>*</w:t>
      </w:r>
      <w:r w:rsidRPr="0038474C">
        <w:rPr>
          <w:rFonts w:ascii="Arial" w:hAnsi="Arial" w:cs="Arial"/>
          <w:bCs/>
          <w:i/>
          <w:iCs/>
          <w:sz w:val="16"/>
          <w:szCs w:val="16"/>
        </w:rPr>
        <w:t>Niepotrzebne skreślić</w:t>
      </w:r>
    </w:p>
    <w:bookmarkEnd w:id="8"/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E01F8F" w:rsidRDefault="004C3988" w:rsidP="00E01F8F">
      <w:pPr>
        <w:spacing w:after="120" w:line="24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5DDE4564" w14:textId="70BD38CC" w:rsidR="004C3988" w:rsidRDefault="0038474C" w:rsidP="00E0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474C">
        <w:rPr>
          <w:rFonts w:ascii="Arial" w:hAnsi="Arial" w:cs="Arial"/>
          <w:b/>
          <w:sz w:val="24"/>
          <w:szCs w:val="24"/>
        </w:rPr>
        <w:t>Opracowanie dokumentacji projektowo - kosztorysowej budowy sieci kanalizacji sanitarnej wraz z przyłączami do budynków w Szczawnicy</w:t>
      </w:r>
      <w:r w:rsidR="006A6342">
        <w:rPr>
          <w:rFonts w:ascii="Arial" w:hAnsi="Arial" w:cs="Arial"/>
          <w:b/>
          <w:sz w:val="24"/>
          <w:szCs w:val="24"/>
        </w:rPr>
        <w:t xml:space="preserve"> – 2 postępowanie</w:t>
      </w:r>
    </w:p>
    <w:p w14:paraId="24A28C64" w14:textId="77777777" w:rsidR="0038474C" w:rsidRPr="00BB02D7" w:rsidRDefault="0038474C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33190630" w14:textId="77777777" w:rsidR="004C3988" w:rsidRDefault="004C398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48C7740D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7F05C7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A682240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AEF52B2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4FD2E2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48BDEEE" w14:textId="12BA1B88" w:rsidR="00E01F8F" w:rsidRDefault="0038474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38474C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4BE3F802" w14:textId="5FE0222C" w:rsidR="00C3346A" w:rsidRPr="00C3346A" w:rsidRDefault="00C3346A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318C00" w14:textId="0152E69D" w:rsidR="00C3346A" w:rsidRPr="00C3346A" w:rsidRDefault="0038474C" w:rsidP="003847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74C">
        <w:rPr>
          <w:rFonts w:ascii="Arial" w:hAnsi="Arial" w:cs="Arial"/>
          <w:b/>
          <w:sz w:val="24"/>
          <w:szCs w:val="24"/>
        </w:rPr>
        <w:t>Opracowanie dokumentacji projektowo - kosztorysowej budowy sieci kanalizacji sanitarnej wraz z przyłączami do budynków w Szczawnicy</w:t>
      </w:r>
      <w:r w:rsidR="006A6342">
        <w:rPr>
          <w:rFonts w:ascii="Arial" w:hAnsi="Arial" w:cs="Arial"/>
          <w:b/>
          <w:sz w:val="24"/>
          <w:szCs w:val="24"/>
        </w:rPr>
        <w:t xml:space="preserve"> – 2 postępowanie</w:t>
      </w: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AF8E3" w14:textId="794B0489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E14A583" w14:textId="012DA3D5" w:rsidR="008012BA" w:rsidRDefault="00C3346A" w:rsidP="000F40B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07148A9" w14:textId="77777777" w:rsidR="00B2182A" w:rsidRDefault="00B2182A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42DE6CD8" w14:textId="53C4BC6C" w:rsidR="000F40B8" w:rsidRPr="000F40B8" w:rsidRDefault="000F40B8" w:rsidP="000F40B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E01F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E01F8F">
      <w:pPr>
        <w:spacing w:after="1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52D54D1A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składane na podstawie art. 108 ust. 1 pkt. 5 ustawy z dnia 11września 2019 r. Prawo zamówień publicznych (tj. Dz. U. z 2019 r. poz. 2019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39AA5D88" w:rsidR="000F40B8" w:rsidRPr="000F40B8" w:rsidRDefault="000F40B8" w:rsidP="00E01F8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38474C" w:rsidRPr="0038474C">
        <w:rPr>
          <w:rFonts w:ascii="Arial" w:hAnsi="Arial" w:cs="Arial"/>
          <w:b/>
          <w:iCs/>
          <w:sz w:val="24"/>
          <w:szCs w:val="24"/>
        </w:rPr>
        <w:t>Opracowanie dokumentacji projektowo - kosztorysowej budowy sieci kanalizacji sanitarnej wraz z przyłączami do budynków w Szczawnicy</w:t>
      </w:r>
      <w:r w:rsidR="006A6342">
        <w:rPr>
          <w:rFonts w:ascii="Arial" w:hAnsi="Arial" w:cs="Arial"/>
          <w:b/>
          <w:iCs/>
          <w:sz w:val="24"/>
          <w:szCs w:val="24"/>
        </w:rPr>
        <w:t xml:space="preserve"> – 2 postępowanie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>
        <w:rPr>
          <w:rFonts w:ascii="Arial" w:hAnsi="Arial" w:cs="Arial"/>
          <w:b/>
          <w:iCs/>
          <w:sz w:val="24"/>
          <w:szCs w:val="24"/>
        </w:rPr>
        <w:t>Podhalańskie Przedsiębiorstwo Komunalne sp.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43896DA5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75E53D5" w14:textId="68C2D896" w:rsidR="003353FA" w:rsidRPr="00E01F8F" w:rsidRDefault="003353FA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01F8F">
        <w:rPr>
          <w:rFonts w:ascii="Arial" w:hAnsi="Arial" w:cs="Arial"/>
          <w:i/>
          <w:sz w:val="16"/>
          <w:szCs w:val="16"/>
        </w:rPr>
        <w:t>* niewłaściwe skreślić.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Uwaga:</w:t>
      </w:r>
    </w:p>
    <w:p w14:paraId="12516A95" w14:textId="7E5AA9B4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b/>
          <w:i/>
          <w:sz w:val="18"/>
          <w:szCs w:val="18"/>
          <w:u w:val="single"/>
        </w:rPr>
        <w:t>Uwaga:</w:t>
      </w:r>
      <w:r w:rsidRPr="00E01F8F">
        <w:rPr>
          <w:rFonts w:ascii="Arial" w:hAnsi="Arial" w:cs="Arial"/>
          <w:i/>
          <w:sz w:val="18"/>
          <w:szCs w:val="18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2F84AE19" w14:textId="78FCFD7C" w:rsidR="000F40B8" w:rsidRPr="000F40B8" w:rsidRDefault="000F40B8" w:rsidP="000F40B8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</w:p>
    <w:p w14:paraId="3FA06277" w14:textId="4EF3CF7C" w:rsidR="00777E1B" w:rsidRDefault="003353FA" w:rsidP="003353FA">
      <w:pPr>
        <w:jc w:val="both"/>
        <w:rPr>
          <w:rFonts w:ascii="Arial" w:hAnsi="Arial" w:cs="Arial"/>
          <w:i/>
          <w:sz w:val="18"/>
          <w:szCs w:val="18"/>
        </w:rPr>
      </w:pPr>
      <w:bookmarkStart w:id="9" w:name="_Hlk66968062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0BAFD33" w14:textId="2D9559D3" w:rsidR="000E0460" w:rsidRPr="000E0460" w:rsidRDefault="000E0460" w:rsidP="000E046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E01F8F">
        <w:rPr>
          <w:rFonts w:ascii="Arial" w:hAnsi="Arial" w:cs="Arial"/>
          <w:bCs/>
          <w:i/>
          <w:iCs/>
          <w:sz w:val="20"/>
          <w:szCs w:val="20"/>
          <w:lang w:eastAsia="pl-PL"/>
        </w:rPr>
        <w:t>5</w:t>
      </w: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do SWZ</w:t>
      </w:r>
      <w:r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– Wzór wykazu </w:t>
      </w:r>
      <w:r w:rsidR="001D0FF0">
        <w:rPr>
          <w:rFonts w:ascii="Arial" w:hAnsi="Arial" w:cs="Arial"/>
          <w:bCs/>
          <w:i/>
          <w:iCs/>
          <w:sz w:val="20"/>
          <w:szCs w:val="20"/>
          <w:lang w:eastAsia="pl-PL"/>
        </w:rPr>
        <w:t>wykonanych usług</w:t>
      </w:r>
    </w:p>
    <w:p w14:paraId="60905F1F" w14:textId="77777777" w:rsidR="000E0460" w:rsidRPr="00B80C69" w:rsidRDefault="000E0460" w:rsidP="000E0460">
      <w:pPr>
        <w:spacing w:after="0" w:line="240" w:lineRule="auto"/>
        <w:ind w:left="5812"/>
        <w:rPr>
          <w:rFonts w:ascii="Arial" w:hAnsi="Arial" w:cs="Arial"/>
          <w:szCs w:val="24"/>
          <w:lang w:eastAsia="pl-PL"/>
        </w:rPr>
      </w:pPr>
    </w:p>
    <w:p w14:paraId="0DA8844C" w14:textId="77777777" w:rsidR="0038474C" w:rsidRPr="00B71102" w:rsidRDefault="0038474C" w:rsidP="0038474C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0EC8ABA7" w14:textId="538AD1DA" w:rsidR="000E0460" w:rsidRDefault="0038474C" w:rsidP="00E01F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1D0FF0" w:rsidRPr="001D0FF0">
        <w:rPr>
          <w:rFonts w:ascii="Arial" w:hAnsi="Arial" w:cs="Arial"/>
          <w:sz w:val="20"/>
          <w:szCs w:val="20"/>
        </w:rPr>
        <w:t>Opracowanie dokumentacji projektowo - kosztorysowej budowy sieci kanalizacji sanitarnej wraz z przyłączami do budynków w Szczawnicy</w:t>
      </w:r>
      <w:r w:rsidR="006A6342">
        <w:rPr>
          <w:rFonts w:ascii="Arial" w:hAnsi="Arial" w:cs="Arial"/>
          <w:sz w:val="20"/>
          <w:szCs w:val="20"/>
        </w:rPr>
        <w:t xml:space="preserve"> – 2 postepowanie</w:t>
      </w:r>
    </w:p>
    <w:p w14:paraId="2AE90497" w14:textId="77777777" w:rsidR="0038474C" w:rsidRDefault="0038474C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D0FF0" w:rsidRPr="007C18A7" w14:paraId="554166B9" w14:textId="77777777" w:rsidTr="00C50F7B">
        <w:trPr>
          <w:trHeight w:val="746"/>
        </w:trPr>
        <w:tc>
          <w:tcPr>
            <w:tcW w:w="2093" w:type="dxa"/>
          </w:tcPr>
          <w:p w14:paraId="4F4C981B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48741D46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2993DBA0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5D50C2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1EEFEED5" w14:textId="50A5388A" w:rsidR="001D0FF0" w:rsidRPr="007C18A7" w:rsidRDefault="001D0FF0" w:rsidP="00C50F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>(</w:t>
            </w:r>
            <w:r w:rsidRPr="009B54A8">
              <w:rPr>
                <w:rFonts w:ascii="Arial" w:hAnsi="Arial" w:cs="Arial"/>
                <w:sz w:val="18"/>
                <w:szCs w:val="18"/>
              </w:rPr>
              <w:t xml:space="preserve">należy wskazać, że w ramach zadania Wykonawca wykonał w okresie ostatnich trzech lat przed upływem terminu składania ofert, a jeżeli okres prowadzenia działalności jest krótszy - w tym okresie </w:t>
            </w:r>
            <w:r w:rsidRPr="009B54A8">
              <w:rPr>
                <w:rFonts w:ascii="Arial" w:eastAsia="Lucida Sans Unicode" w:hAnsi="Arial" w:cs="Tahoma"/>
                <w:sz w:val="18"/>
                <w:szCs w:val="18"/>
                <w:lang w:eastAsia="ar-SA"/>
              </w:rPr>
              <w:t xml:space="preserve">co najmniej 1 zamówienie, którego przedmiotem było opracowanie dokumentacji projektowej tj. projektu budowlanego budowy min. </w:t>
            </w:r>
            <w:r w:rsidR="006A6342">
              <w:rPr>
                <w:rFonts w:ascii="Arial" w:eastAsia="Lucida Sans Unicode" w:hAnsi="Arial" w:cs="Tahoma"/>
                <w:sz w:val="18"/>
                <w:szCs w:val="18"/>
                <w:lang w:eastAsia="ar-SA"/>
              </w:rPr>
              <w:t xml:space="preserve">500 </w:t>
            </w:r>
            <w:r w:rsidRPr="009B54A8">
              <w:rPr>
                <w:rFonts w:ascii="Arial" w:eastAsia="Lucida Sans Unicode" w:hAnsi="Arial" w:cs="Tahoma"/>
                <w:sz w:val="18"/>
                <w:szCs w:val="18"/>
                <w:lang w:eastAsia="ar-SA"/>
              </w:rPr>
              <w:t>m sieci kanalizacji sanitarnej na podstawie którego uzyskano prawomocną decyzję pozwolenia na budowę</w:t>
            </w:r>
            <w:r w:rsidRPr="009B54A8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lub zgłoszenie budowy sieci przyjęte przez właściwy organ bez sprzeciwu</w:t>
            </w:r>
            <w:r w:rsidRPr="009B54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5AA1860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60128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5F170CC2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12515548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FF0" w:rsidRPr="007C18A7" w14:paraId="4B9FC2E0" w14:textId="77777777" w:rsidTr="001D0FF0">
        <w:trPr>
          <w:trHeight w:val="855"/>
        </w:trPr>
        <w:tc>
          <w:tcPr>
            <w:tcW w:w="2093" w:type="dxa"/>
          </w:tcPr>
          <w:p w14:paraId="490EB08E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82043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E1A7AAB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09ACF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8E6FBB" w14:textId="77777777" w:rsidR="00E01F8F" w:rsidRPr="00B80C69" w:rsidRDefault="00E01F8F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6FA8B6" w14:textId="77777777" w:rsidR="000E0460" w:rsidRPr="00B80C69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b/>
          <w:bCs/>
          <w:i/>
          <w:sz w:val="16"/>
          <w:szCs w:val="20"/>
        </w:rPr>
      </w:pPr>
    </w:p>
    <w:p w14:paraId="2BF6139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 [art. 118 ust 1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1A5A0AB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923F8C">
        <w:rPr>
          <w:rFonts w:ascii="Arial" w:hAnsi="Arial" w:cs="Arial"/>
          <w:b/>
          <w:bCs/>
          <w:sz w:val="20"/>
          <w:szCs w:val="20"/>
        </w:rPr>
        <w:t>zobowiązanie podmiotu udostępniającego</w:t>
      </w:r>
      <w:r w:rsidRPr="00923F8C">
        <w:rPr>
          <w:rFonts w:ascii="Arial" w:hAnsi="Arial" w:cs="Arial"/>
          <w:bCs/>
          <w:sz w:val="20"/>
          <w:szCs w:val="20"/>
        </w:rPr>
        <w:t xml:space="preserve">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zasoby do oddania mu do dyspozycji niezbędnych zasobów na potrzeby realizacji danego zamówienia lub </w:t>
      </w:r>
      <w:r w:rsidRPr="00923F8C">
        <w:rPr>
          <w:rFonts w:ascii="Arial" w:hAnsi="Arial" w:cs="Arial"/>
          <w:bCs/>
          <w:sz w:val="20"/>
          <w:szCs w:val="20"/>
        </w:rPr>
        <w:t xml:space="preserve">inny podmiotowy środek dowodowy potwierdzający, że wykonawca realizując zamówienie, będzie dysponował niezbędnymi zasobami tych podmiotów. 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[art. 118 ust 3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0B59717D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637093" w14:textId="357697A4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Zobowiązanie podmiotu udostępniającego wykonawcy zasoby na potrzeby  realizacji zamówienia, składane jest wraz z ofertą zgodnie z zapisami </w:t>
      </w:r>
      <w:r w:rsidRPr="00923F8C">
        <w:rPr>
          <w:rFonts w:ascii="Arial" w:hAnsi="Arial" w:cs="Arial"/>
          <w:b/>
          <w:sz w:val="20"/>
          <w:szCs w:val="20"/>
        </w:rPr>
        <w:t xml:space="preserve">SWZ </w:t>
      </w:r>
      <w:r w:rsidRPr="00923F8C">
        <w:rPr>
          <w:rFonts w:ascii="Arial" w:hAnsi="Arial" w:cs="Arial"/>
          <w:sz w:val="20"/>
          <w:szCs w:val="20"/>
        </w:rPr>
        <w:t xml:space="preserve">- </w:t>
      </w:r>
      <w:r w:rsidRPr="00923F8C">
        <w:rPr>
          <w:rFonts w:ascii="Arial" w:hAnsi="Arial" w:cs="Arial"/>
          <w:bCs/>
          <w:sz w:val="20"/>
          <w:szCs w:val="20"/>
        </w:rPr>
        <w:t xml:space="preserve">według wzoru stanowiącego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 do SWZ.</w:t>
      </w:r>
    </w:p>
    <w:p w14:paraId="5EE278AA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131079" w14:textId="55A972B3" w:rsidR="000E0460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224E0" w14:textId="476D9C23" w:rsidR="001D0FF0" w:rsidRDefault="001D0FF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0BC0BB" w14:textId="77777777" w:rsidR="001D0FF0" w:rsidRDefault="001D0FF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DB16D" w14:textId="77777777" w:rsidR="002710FC" w:rsidRPr="00B80C69" w:rsidRDefault="002710FC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0" w:name="_Hlk66969251"/>
    </w:p>
    <w:p w14:paraId="7F6BB6F6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6D0AEC0C" w14:textId="4058091B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6476D" w14:textId="118B9161" w:rsidR="000E0460" w:rsidRP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bookmarkEnd w:id="10"/>
    <w:sectPr w:rsidR="000E0460" w:rsidRPr="002710FC" w:rsidSect="0038474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2F37" w14:textId="77777777" w:rsidR="00535B0E" w:rsidRDefault="00535B0E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535B0E" w:rsidRDefault="00535B0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F3EB" w14:textId="77777777" w:rsidR="00535B0E" w:rsidRDefault="00535B0E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535B0E" w:rsidRDefault="00535B0E" w:rsidP="005368D1">
      <w:pPr>
        <w:spacing w:after="0" w:line="240" w:lineRule="auto"/>
      </w:pPr>
      <w:r>
        <w:continuationSeparator/>
      </w:r>
    </w:p>
  </w:footnote>
  <w:footnote w:id="1">
    <w:p w14:paraId="491395FE" w14:textId="20AA77CF" w:rsidR="00221EE9" w:rsidRDefault="00221EE9" w:rsidP="00221EE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termin realizacji w przedziale od </w:t>
      </w:r>
      <w:r w:rsidR="009E65E6">
        <w:t>20</w:t>
      </w:r>
      <w:r>
        <w:t xml:space="preserve"> do </w:t>
      </w:r>
      <w:r w:rsidR="009E65E6">
        <w:t>24</w:t>
      </w:r>
      <w:r>
        <w:t xml:space="preserve"> miesięcy, podany termin posłuży do oceny oferty w kategorii skrócenie terminu realizacji</w:t>
      </w:r>
    </w:p>
  </w:footnote>
  <w:footnote w:id="2">
    <w:p w14:paraId="185A7D25" w14:textId="345BD0BD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  <w:r w:rsidR="00E16DC5">
        <w:t>: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04F45FC"/>
    <w:multiLevelType w:val="hybridMultilevel"/>
    <w:tmpl w:val="1F6A8C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8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4" w15:restartNumberingAfterBreak="0">
    <w:nsid w:val="6A4938C7"/>
    <w:multiLevelType w:val="multilevel"/>
    <w:tmpl w:val="E4425F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19"/>
  </w:num>
  <w:num w:numId="5">
    <w:abstractNumId w:val="3"/>
  </w:num>
  <w:num w:numId="6">
    <w:abstractNumId w:val="0"/>
  </w:num>
  <w:num w:numId="7">
    <w:abstractNumId w:val="0"/>
  </w:num>
  <w:num w:numId="8">
    <w:abstractNumId w:val="23"/>
  </w:num>
  <w:num w:numId="9">
    <w:abstractNumId w:val="17"/>
  </w:num>
  <w:num w:numId="10">
    <w:abstractNumId w:val="7"/>
  </w:num>
  <w:num w:numId="11">
    <w:abstractNumId w:val="12"/>
  </w:num>
  <w:num w:numId="12">
    <w:abstractNumId w:val="25"/>
  </w:num>
  <w:num w:numId="1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9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4"/>
  </w:num>
  <w:num w:numId="24">
    <w:abstractNumId w:val="10"/>
  </w:num>
  <w:num w:numId="25">
    <w:abstractNumId w:val="16"/>
  </w:num>
  <w:num w:numId="26">
    <w:abstractNumId w:val="6"/>
  </w:num>
  <w:num w:numId="27">
    <w:abstractNumId w:val="21"/>
  </w:num>
  <w:num w:numId="28">
    <w:abstractNumId w:val="27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93B08"/>
    <w:rsid w:val="000B2CC5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7173A"/>
    <w:rsid w:val="00173EF8"/>
    <w:rsid w:val="00185EEF"/>
    <w:rsid w:val="001940AB"/>
    <w:rsid w:val="00197744"/>
    <w:rsid w:val="001C41DA"/>
    <w:rsid w:val="001D0FF0"/>
    <w:rsid w:val="001E585A"/>
    <w:rsid w:val="001F310C"/>
    <w:rsid w:val="001F605F"/>
    <w:rsid w:val="001F6E1C"/>
    <w:rsid w:val="002014B6"/>
    <w:rsid w:val="00204DED"/>
    <w:rsid w:val="002168CE"/>
    <w:rsid w:val="00221EE9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64F7"/>
    <w:rsid w:val="00293F7E"/>
    <w:rsid w:val="002A0203"/>
    <w:rsid w:val="002A24BB"/>
    <w:rsid w:val="002B04B0"/>
    <w:rsid w:val="002B53AA"/>
    <w:rsid w:val="002C2832"/>
    <w:rsid w:val="002D0600"/>
    <w:rsid w:val="002E0E47"/>
    <w:rsid w:val="003078AD"/>
    <w:rsid w:val="00315119"/>
    <w:rsid w:val="00315523"/>
    <w:rsid w:val="00331085"/>
    <w:rsid w:val="003353FA"/>
    <w:rsid w:val="003507CF"/>
    <w:rsid w:val="00350D0E"/>
    <w:rsid w:val="00351A25"/>
    <w:rsid w:val="00362B4A"/>
    <w:rsid w:val="00374621"/>
    <w:rsid w:val="0038474C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02B8"/>
    <w:rsid w:val="0041642D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54F1B"/>
    <w:rsid w:val="0056215F"/>
    <w:rsid w:val="00583F4F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05483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A6342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B51E2"/>
    <w:rsid w:val="007E4B70"/>
    <w:rsid w:val="007E5F1B"/>
    <w:rsid w:val="007F6B12"/>
    <w:rsid w:val="008012BA"/>
    <w:rsid w:val="0083563A"/>
    <w:rsid w:val="008400DB"/>
    <w:rsid w:val="00846DD3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E65E6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182A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C0512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B6517"/>
    <w:rsid w:val="00CF7079"/>
    <w:rsid w:val="00D02D67"/>
    <w:rsid w:val="00D02E2C"/>
    <w:rsid w:val="00D367A8"/>
    <w:rsid w:val="00D5207F"/>
    <w:rsid w:val="00D54322"/>
    <w:rsid w:val="00D77128"/>
    <w:rsid w:val="00D9271A"/>
    <w:rsid w:val="00DA6350"/>
    <w:rsid w:val="00DB3D87"/>
    <w:rsid w:val="00DB43C4"/>
    <w:rsid w:val="00DB7FF7"/>
    <w:rsid w:val="00DC256A"/>
    <w:rsid w:val="00DF1F04"/>
    <w:rsid w:val="00E01F8F"/>
    <w:rsid w:val="00E053B2"/>
    <w:rsid w:val="00E1697A"/>
    <w:rsid w:val="00E16DC5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90D53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54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10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554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3E40-0DC5-42CE-96E9-E05DEF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2486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21</cp:revision>
  <cp:lastPrinted>2016-02-01T12:19:00Z</cp:lastPrinted>
  <dcterms:created xsi:type="dcterms:W3CDTF">2019-06-05T09:44:00Z</dcterms:created>
  <dcterms:modified xsi:type="dcterms:W3CDTF">2021-09-17T08:02:00Z</dcterms:modified>
</cp:coreProperties>
</file>