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40C7F54D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B9176D">
        <w:rPr>
          <w:rFonts w:ascii="Arial" w:hAnsi="Arial" w:cs="Arial"/>
        </w:rPr>
        <w:t>12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.2021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2355D794" w:rsidR="00A15ED4" w:rsidRDefault="00B9176D" w:rsidP="009F79B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bookmarkStart w:id="2" w:name="_Hlk90289116"/>
      <w:r w:rsidRPr="00B9176D">
        <w:rPr>
          <w:rFonts w:ascii="Arial" w:eastAsia="Times New Roman" w:hAnsi="Arial" w:cs="Arial"/>
          <w:b/>
          <w:sz w:val="28"/>
          <w:szCs w:val="28"/>
          <w:lang w:eastAsia="pl-PL"/>
        </w:rPr>
        <w:t>Budowa kanalizacji sanitarnej w gminach Poronin i Biały Dunajec</w:t>
      </w:r>
      <w:bookmarkEnd w:id="2"/>
    </w:p>
    <w:bookmarkEnd w:id="1"/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427890E1" w14:textId="5974D14E" w:rsid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03D90D04" w14:textId="77777777" w:rsidR="00B9176D" w:rsidRPr="00B9176D" w:rsidRDefault="00B9176D" w:rsidP="00B9176D">
      <w:pPr>
        <w:pStyle w:val="Akapitzlist"/>
        <w:rPr>
          <w:rFonts w:ascii="Arial" w:eastAsia="Times New Roman" w:hAnsi="Arial" w:cs="Arial"/>
          <w:b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6F7EFC98" w14:textId="77777777" w:rsid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3" w:name="_Hlk81390907"/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1) zadanie I - Przebudowa kolektora głównego sieci kanalizacji sanitarnej na Majerczykówce w Poroninie </w:t>
      </w:r>
    </w:p>
    <w:p w14:paraId="38D50914" w14:textId="0AEE354A" w:rsidR="00B9176D" w:rsidRP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…………. zł brutto, w tym ….% VAT w wysokości …….., </w:t>
      </w:r>
    </w:p>
    <w:p w14:paraId="156BE7BA" w14:textId="77777777" w:rsid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 xml:space="preserve">2) zadanie II - Budowa sieci kanalizacji sanitarnej, która umożliwi odprowadzanie ścieków z budynków zlokalizowanych w Poroninie przy ul. Piłsudskiego </w:t>
      </w:r>
    </w:p>
    <w:p w14:paraId="5FCA07B3" w14:textId="75AD5391" w:rsidR="00B9176D" w:rsidRP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………. zł brutto</w:t>
      </w:r>
      <w:r w:rsidRPr="00B9176D">
        <w:rPr>
          <w:rFonts w:ascii="Arial" w:eastAsia="Times New Roman" w:hAnsi="Arial" w:cs="Arial"/>
          <w:b/>
          <w:bCs/>
          <w:kern w:val="22"/>
          <w:sz w:val="24"/>
          <w:szCs w:val="24"/>
        </w:rPr>
        <w:t xml:space="preserve">, 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w tym ….% VAT w wysokości ….…..</w:t>
      </w:r>
      <w:bookmarkEnd w:id="3"/>
    </w:p>
    <w:p w14:paraId="4151EF04" w14:textId="77777777" w:rsidR="005E7C0F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3) zadanie III - </w:t>
      </w:r>
      <w:r w:rsidR="005E7C0F" w:rsidRPr="005E7C0F">
        <w:rPr>
          <w:rFonts w:ascii="Arial" w:eastAsia="Times New Roman" w:hAnsi="Arial" w:cs="Arial"/>
          <w:bCs/>
          <w:kern w:val="22"/>
          <w:sz w:val="24"/>
          <w:szCs w:val="24"/>
        </w:rPr>
        <w:t>Budowa sieci kanalizacji sanitarnej, która umożliwi odprowadzanie ścieków z budynków zlokalizowanych w Stasikówce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</w:p>
    <w:p w14:paraId="64964A26" w14:textId="2B0386AA" w:rsidR="00B9176D" w:rsidRP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…………. zł brutto, w tym ….% VAT w wysokości …….., </w:t>
      </w:r>
    </w:p>
    <w:p w14:paraId="1C8835E7" w14:textId="77777777" w:rsidR="005E7C0F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4) zadanie IV - </w:t>
      </w:r>
      <w:r w:rsidR="005E7C0F" w:rsidRPr="005E7C0F">
        <w:rPr>
          <w:rFonts w:ascii="Arial" w:eastAsia="Times New Roman" w:hAnsi="Arial" w:cs="Arial"/>
          <w:bCs/>
          <w:kern w:val="22"/>
          <w:sz w:val="24"/>
          <w:szCs w:val="24"/>
        </w:rPr>
        <w:t>Budowa sieci kanalizacji sanitarnej, która umożliwi odprowadzanie ścieków z budynków zlokalizowanych w Białym Dunajcu na ul. Krajowe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</w:p>
    <w:p w14:paraId="74A771C3" w14:textId="30889DDC" w:rsid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………. zł brutto, w tym ….% VAT w wysokości ….…..</w:t>
      </w:r>
    </w:p>
    <w:p w14:paraId="041CCA95" w14:textId="77777777" w:rsidR="005E7C0F" w:rsidRPr="00B9176D" w:rsidRDefault="005E7C0F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782874E4" w:rsidR="005D4B9C" w:rsidRPr="009F79B0" w:rsidRDefault="00D5207F" w:rsidP="00172FC5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9F79B0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9F79B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0E6BDA4" w14:textId="77777777" w:rsidR="005E7C0F" w:rsidRPr="005E7C0F" w:rsidRDefault="005E7C0F" w:rsidP="005E7C0F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>Termin wykonania całego przedmiotu umowy do 15 miesięcy od podpisania umowy z zastrzeżeniem, że:</w:t>
      </w:r>
    </w:p>
    <w:p w14:paraId="11BFFCA3" w14:textId="7F06028F" w:rsidR="00535B0E" w:rsidRPr="00584800" w:rsidRDefault="005E7C0F" w:rsidP="005E7C0F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>- Zadanie nr 3: Budowa sieci kanalizacji sanitarnej, która umożliwi odprowadzanie ścieków z budynków zlokalizowanych w Stasikówce – należy wykonać do 30.09.2022 roku</w:t>
      </w:r>
    </w:p>
    <w:p w14:paraId="3D2BE13E" w14:textId="397F0727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2C2E55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2C2E55">
        <w:rPr>
          <w:rFonts w:ascii="Arial" w:eastAsia="Times New Roman" w:hAnsi="Arial" w:cs="Arial"/>
          <w:sz w:val="24"/>
          <w:szCs w:val="24"/>
          <w:lang w:eastAsia="ar-SA"/>
        </w:rPr>
        <w:t>dwadzieścia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C502C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9F79B0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4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0D0F56A7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63881DEE" w:rsidR="00BB02D7" w:rsidRPr="00BB02D7" w:rsidRDefault="00FE736D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6" w:name="_Hlk85708045"/>
      <w:r w:rsidRPr="00FE736D">
        <w:rPr>
          <w:rFonts w:ascii="Arial" w:hAnsi="Arial" w:cs="Arial"/>
          <w:b/>
          <w:sz w:val="24"/>
          <w:szCs w:val="24"/>
        </w:rPr>
        <w:t>Budowa kanalizacji sanitarnej w gminach Poronin i Biały Dunajec</w:t>
      </w:r>
    </w:p>
    <w:bookmarkEnd w:id="6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5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8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9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8"/>
    <w:bookmarkEnd w:id="9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7"/>
    </w:p>
    <w:p w14:paraId="4F19730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9B9FF91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EE609C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62F81F3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6CA8DED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9F4247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211194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6F76D30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D835A3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275ECC8C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05FE98C" w14:textId="132902D8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lastRenderedPageBreak/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D3B53C1" w:rsidR="002B6C1A" w:rsidRDefault="0061727A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1727A">
        <w:rPr>
          <w:rFonts w:ascii="Arial" w:hAnsi="Arial" w:cs="Arial"/>
          <w:b/>
          <w:sz w:val="24"/>
          <w:szCs w:val="24"/>
        </w:rPr>
        <w:t>Budowa kanalizacji sanitarnej w gminach Poronin i Biały Dunajec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54706F" w14:textId="37EC47D8" w:rsidR="009173BD" w:rsidRDefault="004C3988" w:rsidP="009F79B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50687FE7" w:rsidR="00C3346A" w:rsidRPr="00C3346A" w:rsidRDefault="0061727A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727A">
        <w:rPr>
          <w:rFonts w:ascii="Arial" w:hAnsi="Arial" w:cs="Arial"/>
          <w:b/>
          <w:sz w:val="24"/>
          <w:szCs w:val="24"/>
        </w:rPr>
        <w:t>Budowa kanalizacji sanitarnej w gminach Poronin i Biały Dunajec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605E96CF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7CC668E" w14:textId="678729E1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475E83D7" w14:textId="0FF4A68D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7A621BA" w14:textId="77777777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77DD91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9F79B0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569933D4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61727A" w:rsidRPr="0061727A">
        <w:rPr>
          <w:rFonts w:ascii="Arial" w:hAnsi="Arial" w:cs="Arial"/>
          <w:b/>
          <w:iCs/>
          <w:sz w:val="24"/>
          <w:szCs w:val="24"/>
        </w:rPr>
        <w:t>Budowa kanalizacji sanitarnej w gminach Poronin i Biały Dunajec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10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  <w:bookmarkEnd w:id="10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296D675B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61727A" w:rsidRPr="0061727A">
        <w:rPr>
          <w:rFonts w:ascii="Arial" w:hAnsi="Arial" w:cs="Arial"/>
          <w:b/>
          <w:bCs/>
          <w:sz w:val="24"/>
          <w:szCs w:val="24"/>
        </w:rPr>
        <w:t>Budowa kanalizacji sanitarnej w gminach Poronin i Biały Dunajec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1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1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E55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E7C0F"/>
    <w:rsid w:val="005F7350"/>
    <w:rsid w:val="00603CEA"/>
    <w:rsid w:val="0061727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9F79B0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9176D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2194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10</cp:revision>
  <cp:lastPrinted>2016-02-01T12:19:00Z</cp:lastPrinted>
  <dcterms:created xsi:type="dcterms:W3CDTF">2021-04-01T09:18:00Z</dcterms:created>
  <dcterms:modified xsi:type="dcterms:W3CDTF">2021-12-13T10:59:00Z</dcterms:modified>
</cp:coreProperties>
</file>