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AE8" w:rsidRDefault="00B10AE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10AE8" w:rsidRDefault="00B10AE8">
      <w:pPr>
        <w:spacing w:line="360" w:lineRule="auto"/>
        <w:ind w:left="778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Zał. Nr 3.</w:t>
      </w:r>
    </w:p>
    <w:p w:rsidR="00B10AE8" w:rsidRDefault="00B10AE8">
      <w:pPr>
        <w:pStyle w:val="ListParagraph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10AE8" w:rsidRDefault="00B10AE8">
      <w:pPr>
        <w:pStyle w:val="ListParagraph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PROFILE GEOTECHNICZNE OTWORÓW WIERNICZYCH</w:t>
      </w:r>
    </w:p>
    <w:p w:rsidR="00B10AE8" w:rsidRDefault="00B10AE8">
      <w:pPr>
        <w:pStyle w:val="ListParagraph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Majerczykówka, Poronin, gm. Poronin</w:t>
      </w:r>
    </w:p>
    <w:tbl>
      <w:tblPr>
        <w:tblW w:w="90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3"/>
        <w:gridCol w:w="2022"/>
        <w:gridCol w:w="2743"/>
        <w:gridCol w:w="1300"/>
        <w:gridCol w:w="1160"/>
      </w:tblGrid>
      <w:tr w:rsidR="00B10AE8">
        <w:trPr>
          <w:trHeight w:val="907"/>
        </w:trPr>
        <w:tc>
          <w:tcPr>
            <w:tcW w:w="1843" w:type="dxa"/>
          </w:tcPr>
          <w:p w:rsidR="00B10AE8" w:rsidRDefault="00B10AE8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Zw. Wody mppt.</w:t>
            </w:r>
          </w:p>
        </w:tc>
        <w:tc>
          <w:tcPr>
            <w:tcW w:w="2022" w:type="dxa"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 otworu/Profil (m)</w:t>
            </w:r>
          </w:p>
        </w:tc>
        <w:tc>
          <w:tcPr>
            <w:tcW w:w="2743" w:type="dxa"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H m  n.p.m.</w:t>
            </w:r>
          </w:p>
        </w:tc>
        <w:tc>
          <w:tcPr>
            <w:tcW w:w="1300" w:type="dxa"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Data</w:t>
            </w:r>
          </w:p>
        </w:tc>
        <w:tc>
          <w:tcPr>
            <w:tcW w:w="1160" w:type="dxa"/>
          </w:tcPr>
          <w:p w:rsidR="00B10AE8" w:rsidRDefault="00B10A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 warstwy</w:t>
            </w:r>
          </w:p>
        </w:tc>
      </w:tr>
      <w:tr w:rsidR="00B10AE8">
        <w:trPr>
          <w:cantSplit/>
          <w:trHeight w:val="409"/>
        </w:trPr>
        <w:tc>
          <w:tcPr>
            <w:tcW w:w="1843" w:type="dxa"/>
            <w:vMerge w:val="restart"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sącz. ̴  1,9 m</w:t>
            </w:r>
          </w:p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sącz. ̴  2,4 m</w:t>
            </w:r>
          </w:p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sącz. ̴  2,1 m</w:t>
            </w:r>
          </w:p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sącz. ̴  0,9 m</w:t>
            </w:r>
          </w:p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 – 1</w:t>
            </w:r>
          </w:p>
        </w:tc>
        <w:tc>
          <w:tcPr>
            <w:tcW w:w="2743" w:type="dxa"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784,9</w:t>
            </w:r>
          </w:p>
        </w:tc>
        <w:tc>
          <w:tcPr>
            <w:tcW w:w="1300" w:type="dxa"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24.04.2019</w:t>
            </w:r>
          </w:p>
        </w:tc>
        <w:tc>
          <w:tcPr>
            <w:tcW w:w="1160" w:type="dxa"/>
          </w:tcPr>
          <w:p w:rsidR="00B10AE8" w:rsidRDefault="00B10A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B10AE8" w:rsidRDefault="00B10A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10AE8">
        <w:trPr>
          <w:cantSplit/>
          <w:trHeight w:val="757"/>
        </w:trPr>
        <w:tc>
          <w:tcPr>
            <w:tcW w:w="1843" w:type="dxa"/>
            <w:vMerge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 – 0,3</w:t>
            </w:r>
          </w:p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3" w:type="dxa"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Gleba humusowa + okr. p-ca</w:t>
            </w:r>
          </w:p>
        </w:tc>
        <w:tc>
          <w:tcPr>
            <w:tcW w:w="1300" w:type="dxa"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B10AE8" w:rsidRDefault="00B10A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10AE8" w:rsidRDefault="00B10A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B10AE8" w:rsidRDefault="00B10A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10AE8">
        <w:trPr>
          <w:cantSplit/>
          <w:trHeight w:val="1110"/>
        </w:trPr>
        <w:tc>
          <w:tcPr>
            <w:tcW w:w="1843" w:type="dxa"/>
            <w:vMerge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 – 1,2</w:t>
            </w:r>
          </w:p>
        </w:tc>
        <w:tc>
          <w:tcPr>
            <w:tcW w:w="2743" w:type="dxa"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Glina żółtobrązowa mw, 0/1 w. tpl z okr. skał  ̴ 10% (x)</w:t>
            </w:r>
          </w:p>
        </w:tc>
        <w:tc>
          <w:tcPr>
            <w:tcW w:w="1300" w:type="dxa"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B10AE8" w:rsidRDefault="00B10A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B10AE8">
        <w:trPr>
          <w:cantSplit/>
          <w:trHeight w:val="1485"/>
        </w:trPr>
        <w:tc>
          <w:tcPr>
            <w:tcW w:w="1843" w:type="dxa"/>
            <w:vMerge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 – 2,0</w:t>
            </w:r>
          </w:p>
        </w:tc>
        <w:tc>
          <w:tcPr>
            <w:tcW w:w="2743" w:type="dxa"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Glina piaszcz. żółtobrąz. mw, ow, pzw</w:t>
            </w:r>
          </w:p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poj. otocz. Granitu</w:t>
            </w:r>
          </w:p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okr. skał(x) 10-20%</w:t>
            </w:r>
          </w:p>
        </w:tc>
        <w:tc>
          <w:tcPr>
            <w:tcW w:w="1300" w:type="dxa"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B10AE8" w:rsidRDefault="00B10A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B10AE8">
        <w:trPr>
          <w:cantSplit/>
          <w:trHeight w:val="1096"/>
        </w:trPr>
        <w:tc>
          <w:tcPr>
            <w:tcW w:w="1843" w:type="dxa"/>
            <w:vMerge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 – 2,4</w:t>
            </w:r>
          </w:p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3" w:type="dxa"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Glina piaszcz. zwięzła brąz. s. zwarta ow. + poj. otocz. granitowe &lt; 80mm</w:t>
            </w:r>
          </w:p>
        </w:tc>
        <w:tc>
          <w:tcPr>
            <w:tcW w:w="1300" w:type="dxa"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B10AE8" w:rsidRDefault="00B10A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B10AE8">
        <w:trPr>
          <w:cantSplit/>
          <w:trHeight w:val="757"/>
        </w:trPr>
        <w:tc>
          <w:tcPr>
            <w:tcW w:w="1843" w:type="dxa"/>
            <w:vMerge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 – 2,5</w:t>
            </w:r>
          </w:p>
        </w:tc>
        <w:tc>
          <w:tcPr>
            <w:tcW w:w="2743" w:type="dxa"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Zwietrzelina gliniasta (xx) szarobrąz. KWg, zw.</w:t>
            </w:r>
          </w:p>
        </w:tc>
        <w:tc>
          <w:tcPr>
            <w:tcW w:w="1300" w:type="dxa"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B10AE8" w:rsidRDefault="00B10A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B10AE8">
        <w:trPr>
          <w:cantSplit/>
          <w:trHeight w:val="532"/>
        </w:trPr>
        <w:tc>
          <w:tcPr>
            <w:tcW w:w="1843" w:type="dxa"/>
            <w:vMerge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 – 2</w:t>
            </w:r>
          </w:p>
        </w:tc>
        <w:tc>
          <w:tcPr>
            <w:tcW w:w="2743" w:type="dxa"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782,25</w:t>
            </w:r>
          </w:p>
        </w:tc>
        <w:tc>
          <w:tcPr>
            <w:tcW w:w="1300" w:type="dxa"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24.04.2019</w:t>
            </w:r>
          </w:p>
        </w:tc>
        <w:tc>
          <w:tcPr>
            <w:tcW w:w="1160" w:type="dxa"/>
          </w:tcPr>
          <w:p w:rsidR="00B10AE8" w:rsidRDefault="00B10A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10AE8">
        <w:trPr>
          <w:cantSplit/>
          <w:trHeight w:val="390"/>
        </w:trPr>
        <w:tc>
          <w:tcPr>
            <w:tcW w:w="1843" w:type="dxa"/>
            <w:vMerge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 – 0,4</w:t>
            </w:r>
          </w:p>
        </w:tc>
        <w:tc>
          <w:tcPr>
            <w:tcW w:w="2743" w:type="dxa"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Gleba + okr. piaskowców</w:t>
            </w:r>
          </w:p>
        </w:tc>
        <w:tc>
          <w:tcPr>
            <w:tcW w:w="1300" w:type="dxa"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B10AE8" w:rsidRDefault="00B10A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10AE8">
        <w:trPr>
          <w:cantSplit/>
          <w:trHeight w:val="787"/>
        </w:trPr>
        <w:tc>
          <w:tcPr>
            <w:tcW w:w="1843" w:type="dxa"/>
            <w:vMerge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 – 1,4</w:t>
            </w:r>
          </w:p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3" w:type="dxa"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Glina zółta mw 0/1w. tpl z okr. skał  ̴ 15%(x)</w:t>
            </w:r>
          </w:p>
        </w:tc>
        <w:tc>
          <w:tcPr>
            <w:tcW w:w="1300" w:type="dxa"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B10AE8" w:rsidRDefault="00B10A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B10AE8">
        <w:trPr>
          <w:cantSplit/>
          <w:trHeight w:val="645"/>
        </w:trPr>
        <w:tc>
          <w:tcPr>
            <w:tcW w:w="1843" w:type="dxa"/>
            <w:vMerge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 – 2,1</w:t>
            </w:r>
          </w:p>
        </w:tc>
        <w:tc>
          <w:tcPr>
            <w:tcW w:w="2743" w:type="dxa"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Glina piaszcz. żółtobraż. mw, ow, pzw.</w:t>
            </w:r>
          </w:p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poj. otocz. granitu</w:t>
            </w:r>
          </w:p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okr. skał ̴ 15%</w:t>
            </w:r>
          </w:p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B10AE8" w:rsidRDefault="00B10A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B10AE8">
        <w:trPr>
          <w:cantSplit/>
          <w:trHeight w:val="1095"/>
        </w:trPr>
        <w:tc>
          <w:tcPr>
            <w:tcW w:w="1843" w:type="dxa"/>
            <w:vMerge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 – 3,0</w:t>
            </w:r>
          </w:p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 – 3,5</w:t>
            </w:r>
          </w:p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3" w:type="dxa"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Glina piaszcz. zwięzła brąz. mw, ow, pzw</w:t>
            </w:r>
          </w:p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okr.skał  ̴ 15-25%</w:t>
            </w:r>
          </w:p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Zwietrzelinia gliniasta szaro-brązowa(xx) p-ców i łupków fliszowych</w:t>
            </w:r>
          </w:p>
        </w:tc>
        <w:tc>
          <w:tcPr>
            <w:tcW w:w="1300" w:type="dxa"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B10AE8" w:rsidRDefault="00B10A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B10AE8" w:rsidRDefault="00B10A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10AE8" w:rsidRDefault="00B10A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10AE8" w:rsidRDefault="00B10A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10AE8" w:rsidRDefault="00B10A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10AE8" w:rsidRDefault="00B10A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B10AE8">
        <w:trPr>
          <w:cantSplit/>
          <w:trHeight w:val="816"/>
        </w:trPr>
        <w:tc>
          <w:tcPr>
            <w:tcW w:w="1843" w:type="dxa"/>
            <w:vMerge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&gt;3,5</w:t>
            </w:r>
          </w:p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3" w:type="dxa"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Brak postępu wiercenia, duży otoczak &gt;100mm</w:t>
            </w:r>
          </w:p>
        </w:tc>
        <w:tc>
          <w:tcPr>
            <w:tcW w:w="1300" w:type="dxa"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B10AE8" w:rsidRDefault="00B10A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10AE8">
        <w:trPr>
          <w:cantSplit/>
          <w:trHeight w:val="391"/>
        </w:trPr>
        <w:tc>
          <w:tcPr>
            <w:tcW w:w="1843" w:type="dxa"/>
            <w:vMerge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0 - 3</w:t>
            </w:r>
          </w:p>
        </w:tc>
        <w:tc>
          <w:tcPr>
            <w:tcW w:w="2743" w:type="dxa"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764,25</w:t>
            </w:r>
          </w:p>
        </w:tc>
        <w:tc>
          <w:tcPr>
            <w:tcW w:w="1300" w:type="dxa"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24.04.2019</w:t>
            </w:r>
          </w:p>
        </w:tc>
        <w:tc>
          <w:tcPr>
            <w:tcW w:w="1160" w:type="dxa"/>
          </w:tcPr>
          <w:p w:rsidR="00B10AE8" w:rsidRDefault="00B10A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10AE8">
        <w:trPr>
          <w:cantSplit/>
          <w:trHeight w:val="402"/>
        </w:trPr>
        <w:tc>
          <w:tcPr>
            <w:tcW w:w="1843" w:type="dxa"/>
            <w:vMerge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 – 0,2</w:t>
            </w:r>
          </w:p>
        </w:tc>
        <w:tc>
          <w:tcPr>
            <w:tcW w:w="2743" w:type="dxa"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Gleba łąkowa  + otoczaki</w:t>
            </w:r>
          </w:p>
        </w:tc>
        <w:tc>
          <w:tcPr>
            <w:tcW w:w="1300" w:type="dxa"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B10AE8" w:rsidRDefault="00B10A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B10AE8" w:rsidRDefault="00B10A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10AE8">
        <w:trPr>
          <w:cantSplit/>
          <w:trHeight w:val="1171"/>
        </w:trPr>
        <w:tc>
          <w:tcPr>
            <w:tcW w:w="1843" w:type="dxa"/>
            <w:vMerge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 – 0,8</w:t>
            </w:r>
          </w:p>
        </w:tc>
        <w:tc>
          <w:tcPr>
            <w:tcW w:w="2743" w:type="dxa"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Piasek gliniasty żółtobrąz. w, 2/2w, pl + otoczaki granitu &lt; 40mm</w:t>
            </w:r>
          </w:p>
        </w:tc>
        <w:tc>
          <w:tcPr>
            <w:tcW w:w="1300" w:type="dxa"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B10AE8" w:rsidRDefault="00B10A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10AE8">
        <w:trPr>
          <w:cantSplit/>
          <w:trHeight w:val="1077"/>
        </w:trPr>
        <w:tc>
          <w:tcPr>
            <w:tcW w:w="1843" w:type="dxa"/>
            <w:vMerge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 – 1,4</w:t>
            </w:r>
          </w:p>
        </w:tc>
        <w:tc>
          <w:tcPr>
            <w:tcW w:w="2743" w:type="dxa"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Glina piaszczysta żółtobrąz. w, 1/1w, tpl + okruchy skał (x) do 20%</w:t>
            </w:r>
          </w:p>
        </w:tc>
        <w:tc>
          <w:tcPr>
            <w:tcW w:w="1300" w:type="dxa"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B10AE8" w:rsidRDefault="00B10A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B10AE8">
        <w:trPr>
          <w:cantSplit/>
          <w:trHeight w:val="1095"/>
        </w:trPr>
        <w:tc>
          <w:tcPr>
            <w:tcW w:w="1843" w:type="dxa"/>
            <w:vMerge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 – 2,0</w:t>
            </w:r>
          </w:p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3" w:type="dxa"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Zwietrzel. gliniasta p-ców, flisz.(xx) rdzaw.brąz.(xx)&gt;40%</w:t>
            </w:r>
          </w:p>
        </w:tc>
        <w:tc>
          <w:tcPr>
            <w:tcW w:w="1300" w:type="dxa"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B10AE8" w:rsidRDefault="00B10A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B10AE8">
        <w:trPr>
          <w:cantSplit/>
          <w:trHeight w:val="787"/>
        </w:trPr>
        <w:tc>
          <w:tcPr>
            <w:tcW w:w="1843" w:type="dxa"/>
            <w:vMerge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&gt;2,0</w:t>
            </w:r>
          </w:p>
        </w:tc>
        <w:tc>
          <w:tcPr>
            <w:tcW w:w="2743" w:type="dxa"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Brak postępu wiercenia , zwietrz. Z okruchami &gt;60%</w:t>
            </w:r>
          </w:p>
        </w:tc>
        <w:tc>
          <w:tcPr>
            <w:tcW w:w="1300" w:type="dxa"/>
          </w:tcPr>
          <w:p w:rsidR="00B10AE8" w:rsidRDefault="00B10AE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B10AE8" w:rsidRDefault="00B10A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10AE8" w:rsidRDefault="00B10AE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0AE8" w:rsidRDefault="00B10AE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Objaśnienia:</w:t>
      </w:r>
    </w:p>
    <w:p w:rsidR="00B10AE8" w:rsidRDefault="00B10AE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(x) – okruchy skał lokalnych - fliszowych w postaci piaskowców kruchych i łupków piaszczystych szaro-rdzawo-zielonkawych</w:t>
      </w:r>
    </w:p>
    <w:p w:rsidR="00B10AE8" w:rsidRDefault="00B10AE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(xx) – zwietrzelina gliniasta KWg z obecnością okruchów skał lokalnych, wypełnienie gliniaste, </w:t>
      </w:r>
    </w:p>
    <w:p w:rsidR="00B10AE8" w:rsidRDefault="00B10AE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10-15% - globalna obecność okruchów skał lokalnych w objętości profilu glebowego wg przelotu np. 1,4-2,0 m ppt</w:t>
      </w:r>
    </w:p>
    <w:p w:rsidR="00B10AE8" w:rsidRDefault="00B10AE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Opracował mgr A. Rybka</w:t>
      </w:r>
    </w:p>
    <w:p w:rsidR="00B10AE8" w:rsidRDefault="00B10AE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0AE8" w:rsidRDefault="00B10AE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0AE8" w:rsidRDefault="00B10AE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0AE8" w:rsidRDefault="00B10AE8">
      <w:pPr>
        <w:spacing w:line="360" w:lineRule="auto"/>
        <w:ind w:left="778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Zał. 4 </w:t>
      </w:r>
    </w:p>
    <w:p w:rsidR="00B10AE8" w:rsidRDefault="00B10AE8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Tabela normowych parametrów fizyczno – mechanicznych gruntów podłoża gruntowego z objaśnieniami. </w:t>
      </w:r>
    </w:p>
    <w:tbl>
      <w:tblPr>
        <w:tblW w:w="94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40"/>
        <w:gridCol w:w="961"/>
        <w:gridCol w:w="765"/>
        <w:gridCol w:w="790"/>
        <w:gridCol w:w="764"/>
        <w:gridCol w:w="789"/>
        <w:gridCol w:w="796"/>
        <w:gridCol w:w="796"/>
        <w:gridCol w:w="741"/>
        <w:gridCol w:w="566"/>
        <w:gridCol w:w="566"/>
        <w:gridCol w:w="990"/>
      </w:tblGrid>
      <w:tr w:rsidR="00B10AE8">
        <w:trPr>
          <w:cantSplit/>
          <w:trHeight w:val="570"/>
        </w:trPr>
        <w:tc>
          <w:tcPr>
            <w:tcW w:w="939" w:type="dxa"/>
            <w:vMerge w:val="restart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Numer warstwy</w:t>
            </w:r>
          </w:p>
        </w:tc>
        <w:tc>
          <w:tcPr>
            <w:tcW w:w="961" w:type="dxa"/>
            <w:vMerge w:val="restart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Rodzaj gruntu (symbol)</w:t>
            </w:r>
          </w:p>
        </w:tc>
        <w:tc>
          <w:tcPr>
            <w:tcW w:w="805" w:type="dxa"/>
            <w:vMerge w:val="restart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  <w:t>W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  <w:lang w:val="de-DE"/>
              </w:rPr>
              <w:t>n</w:t>
            </w:r>
          </w:p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  <w:t>%</w:t>
            </w:r>
          </w:p>
        </w:tc>
        <w:tc>
          <w:tcPr>
            <w:tcW w:w="822" w:type="dxa"/>
            <w:vMerge w:val="restart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</w:pPr>
          </w:p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  <w:t>t/m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  <w:lang w:val="de-DE"/>
              </w:rPr>
              <w:t>3</w:t>
            </w:r>
          </w:p>
        </w:tc>
        <w:tc>
          <w:tcPr>
            <w:tcW w:w="805" w:type="dxa"/>
            <w:vMerge w:val="restart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Øn</w:t>
            </w:r>
          </w:p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</w:p>
        </w:tc>
        <w:tc>
          <w:tcPr>
            <w:tcW w:w="817" w:type="dxa"/>
            <w:vMerge w:val="restart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</w:t>
            </w:r>
          </w:p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KPa</w:t>
            </w:r>
          </w:p>
        </w:tc>
        <w:tc>
          <w:tcPr>
            <w:tcW w:w="821" w:type="dxa"/>
            <w:vMerge w:val="restart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o</w:t>
            </w:r>
          </w:p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MPa</w:t>
            </w:r>
          </w:p>
        </w:tc>
        <w:tc>
          <w:tcPr>
            <w:tcW w:w="821" w:type="dxa"/>
            <w:vMerge w:val="restart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0</w:t>
            </w:r>
          </w:p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MPa</w:t>
            </w:r>
          </w:p>
        </w:tc>
        <w:tc>
          <w:tcPr>
            <w:tcW w:w="795" w:type="dxa"/>
            <w:vMerge w:val="restart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861" w:type="dxa"/>
            <w:gridSpan w:val="2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Stopień</w:t>
            </w:r>
          </w:p>
        </w:tc>
        <w:tc>
          <w:tcPr>
            <w:tcW w:w="1017" w:type="dxa"/>
            <w:vMerge w:val="restart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Stan gruntu</w:t>
            </w:r>
          </w:p>
        </w:tc>
      </w:tr>
      <w:tr w:rsidR="00B10AE8">
        <w:trPr>
          <w:cantSplit/>
          <w:trHeight w:val="465"/>
        </w:trPr>
        <w:tc>
          <w:tcPr>
            <w:tcW w:w="939" w:type="dxa"/>
            <w:vMerge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1" w:type="dxa"/>
            <w:vMerge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05" w:type="dxa"/>
            <w:vMerge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2" w:type="dxa"/>
            <w:vMerge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05" w:type="dxa"/>
            <w:vMerge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17" w:type="dxa"/>
            <w:vMerge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1" w:type="dxa"/>
            <w:vMerge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1" w:type="dxa"/>
            <w:vMerge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vMerge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5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  <w:lang w:val="en-US"/>
              </w:rPr>
              <w:t>l</w:t>
            </w:r>
          </w:p>
        </w:tc>
        <w:tc>
          <w:tcPr>
            <w:tcW w:w="456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  <w:lang w:val="en-US"/>
              </w:rPr>
              <w:t>d</w:t>
            </w:r>
          </w:p>
        </w:tc>
        <w:tc>
          <w:tcPr>
            <w:tcW w:w="1017" w:type="dxa"/>
            <w:vMerge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</w:tr>
      <w:tr w:rsidR="00B10AE8">
        <w:tc>
          <w:tcPr>
            <w:tcW w:w="939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61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GL + K</w:t>
            </w:r>
          </w:p>
        </w:tc>
        <w:tc>
          <w:tcPr>
            <w:tcW w:w="805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-</w:t>
            </w:r>
          </w:p>
        </w:tc>
        <w:tc>
          <w:tcPr>
            <w:tcW w:w="822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-</w:t>
            </w:r>
          </w:p>
        </w:tc>
        <w:tc>
          <w:tcPr>
            <w:tcW w:w="805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-</w:t>
            </w:r>
          </w:p>
        </w:tc>
        <w:tc>
          <w:tcPr>
            <w:tcW w:w="817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-</w:t>
            </w:r>
          </w:p>
        </w:tc>
        <w:tc>
          <w:tcPr>
            <w:tcW w:w="821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-</w:t>
            </w:r>
          </w:p>
        </w:tc>
        <w:tc>
          <w:tcPr>
            <w:tcW w:w="821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-</w:t>
            </w:r>
          </w:p>
        </w:tc>
        <w:tc>
          <w:tcPr>
            <w:tcW w:w="795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-</w:t>
            </w:r>
          </w:p>
        </w:tc>
        <w:tc>
          <w:tcPr>
            <w:tcW w:w="405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-</w:t>
            </w:r>
          </w:p>
        </w:tc>
        <w:tc>
          <w:tcPr>
            <w:tcW w:w="456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0,30</w:t>
            </w:r>
          </w:p>
        </w:tc>
        <w:tc>
          <w:tcPr>
            <w:tcW w:w="1017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ln</w:t>
            </w:r>
          </w:p>
        </w:tc>
      </w:tr>
      <w:tr w:rsidR="00B10AE8">
        <w:tc>
          <w:tcPr>
            <w:tcW w:w="939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961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P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  <w:lang w:val="de-DE"/>
              </w:rPr>
              <w:t>g</w:t>
            </w:r>
          </w:p>
        </w:tc>
        <w:tc>
          <w:tcPr>
            <w:tcW w:w="805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13</w:t>
            </w:r>
          </w:p>
        </w:tc>
        <w:tc>
          <w:tcPr>
            <w:tcW w:w="822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2,15</w:t>
            </w:r>
          </w:p>
        </w:tc>
        <w:tc>
          <w:tcPr>
            <w:tcW w:w="805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14</w:t>
            </w:r>
          </w:p>
        </w:tc>
        <w:tc>
          <w:tcPr>
            <w:tcW w:w="817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15</w:t>
            </w:r>
          </w:p>
        </w:tc>
        <w:tc>
          <w:tcPr>
            <w:tcW w:w="821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17</w:t>
            </w:r>
          </w:p>
        </w:tc>
        <w:tc>
          <w:tcPr>
            <w:tcW w:w="821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25</w:t>
            </w:r>
          </w:p>
        </w:tc>
        <w:tc>
          <w:tcPr>
            <w:tcW w:w="795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C</w:t>
            </w:r>
          </w:p>
        </w:tc>
        <w:tc>
          <w:tcPr>
            <w:tcW w:w="405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0,25</w:t>
            </w:r>
          </w:p>
        </w:tc>
        <w:tc>
          <w:tcPr>
            <w:tcW w:w="456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-</w:t>
            </w:r>
          </w:p>
        </w:tc>
        <w:tc>
          <w:tcPr>
            <w:tcW w:w="1017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tpl</w:t>
            </w:r>
          </w:p>
        </w:tc>
      </w:tr>
      <w:tr w:rsidR="00B10AE8">
        <w:tc>
          <w:tcPr>
            <w:tcW w:w="939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2</w:t>
            </w:r>
          </w:p>
        </w:tc>
        <w:tc>
          <w:tcPr>
            <w:tcW w:w="961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G</w:t>
            </w:r>
          </w:p>
        </w:tc>
        <w:tc>
          <w:tcPr>
            <w:tcW w:w="805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21</w:t>
            </w:r>
          </w:p>
        </w:tc>
        <w:tc>
          <w:tcPr>
            <w:tcW w:w="822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2,05</w:t>
            </w:r>
          </w:p>
        </w:tc>
        <w:tc>
          <w:tcPr>
            <w:tcW w:w="805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17</w:t>
            </w:r>
          </w:p>
        </w:tc>
        <w:tc>
          <w:tcPr>
            <w:tcW w:w="817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30</w:t>
            </w:r>
          </w:p>
        </w:tc>
        <w:tc>
          <w:tcPr>
            <w:tcW w:w="821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25</w:t>
            </w:r>
          </w:p>
        </w:tc>
        <w:tc>
          <w:tcPr>
            <w:tcW w:w="821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795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B</w:t>
            </w:r>
          </w:p>
        </w:tc>
        <w:tc>
          <w:tcPr>
            <w:tcW w:w="405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0,22</w:t>
            </w:r>
          </w:p>
        </w:tc>
        <w:tc>
          <w:tcPr>
            <w:tcW w:w="456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-</w:t>
            </w:r>
          </w:p>
        </w:tc>
        <w:tc>
          <w:tcPr>
            <w:tcW w:w="1017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tpl</w:t>
            </w:r>
          </w:p>
        </w:tc>
      </w:tr>
      <w:tr w:rsidR="00B10AE8">
        <w:tc>
          <w:tcPr>
            <w:tcW w:w="939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3</w:t>
            </w:r>
          </w:p>
        </w:tc>
        <w:tc>
          <w:tcPr>
            <w:tcW w:w="961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G</w:t>
            </w:r>
          </w:p>
        </w:tc>
        <w:tc>
          <w:tcPr>
            <w:tcW w:w="805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20</w:t>
            </w:r>
          </w:p>
        </w:tc>
        <w:tc>
          <w:tcPr>
            <w:tcW w:w="822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2,10</w:t>
            </w:r>
          </w:p>
        </w:tc>
        <w:tc>
          <w:tcPr>
            <w:tcW w:w="805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19</w:t>
            </w:r>
          </w:p>
        </w:tc>
        <w:tc>
          <w:tcPr>
            <w:tcW w:w="817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33</w:t>
            </w:r>
          </w:p>
        </w:tc>
        <w:tc>
          <w:tcPr>
            <w:tcW w:w="821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34</w:t>
            </w:r>
          </w:p>
        </w:tc>
        <w:tc>
          <w:tcPr>
            <w:tcW w:w="821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42</w:t>
            </w:r>
          </w:p>
        </w:tc>
        <w:tc>
          <w:tcPr>
            <w:tcW w:w="795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B</w:t>
            </w:r>
          </w:p>
        </w:tc>
        <w:tc>
          <w:tcPr>
            <w:tcW w:w="405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0,15</w:t>
            </w:r>
          </w:p>
        </w:tc>
        <w:tc>
          <w:tcPr>
            <w:tcW w:w="456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-</w:t>
            </w:r>
          </w:p>
        </w:tc>
        <w:tc>
          <w:tcPr>
            <w:tcW w:w="1017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tpl</w:t>
            </w:r>
          </w:p>
        </w:tc>
      </w:tr>
      <w:tr w:rsidR="00B10AE8">
        <w:tc>
          <w:tcPr>
            <w:tcW w:w="939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4</w:t>
            </w:r>
          </w:p>
        </w:tc>
        <w:tc>
          <w:tcPr>
            <w:tcW w:w="961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G</w:t>
            </w:r>
          </w:p>
        </w:tc>
        <w:tc>
          <w:tcPr>
            <w:tcW w:w="805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15</w:t>
            </w:r>
          </w:p>
        </w:tc>
        <w:tc>
          <w:tcPr>
            <w:tcW w:w="822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2,15</w:t>
            </w:r>
          </w:p>
        </w:tc>
        <w:tc>
          <w:tcPr>
            <w:tcW w:w="805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21</w:t>
            </w:r>
          </w:p>
        </w:tc>
        <w:tc>
          <w:tcPr>
            <w:tcW w:w="817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37</w:t>
            </w:r>
          </w:p>
        </w:tc>
        <w:tc>
          <w:tcPr>
            <w:tcW w:w="821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39</w:t>
            </w:r>
          </w:p>
        </w:tc>
        <w:tc>
          <w:tcPr>
            <w:tcW w:w="821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45</w:t>
            </w:r>
          </w:p>
        </w:tc>
        <w:tc>
          <w:tcPr>
            <w:tcW w:w="795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B</w:t>
            </w:r>
          </w:p>
        </w:tc>
        <w:tc>
          <w:tcPr>
            <w:tcW w:w="405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0,05</w:t>
            </w:r>
          </w:p>
        </w:tc>
        <w:tc>
          <w:tcPr>
            <w:tcW w:w="456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-</w:t>
            </w:r>
          </w:p>
        </w:tc>
        <w:tc>
          <w:tcPr>
            <w:tcW w:w="1017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tpl</w:t>
            </w:r>
          </w:p>
        </w:tc>
      </w:tr>
      <w:tr w:rsidR="00B10AE8">
        <w:tc>
          <w:tcPr>
            <w:tcW w:w="939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5</w:t>
            </w:r>
          </w:p>
        </w:tc>
        <w:tc>
          <w:tcPr>
            <w:tcW w:w="961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Gp</w:t>
            </w:r>
          </w:p>
        </w:tc>
        <w:tc>
          <w:tcPr>
            <w:tcW w:w="805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16</w:t>
            </w:r>
          </w:p>
        </w:tc>
        <w:tc>
          <w:tcPr>
            <w:tcW w:w="822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2,20</w:t>
            </w:r>
          </w:p>
        </w:tc>
        <w:tc>
          <w:tcPr>
            <w:tcW w:w="805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19</w:t>
            </w:r>
          </w:p>
        </w:tc>
        <w:tc>
          <w:tcPr>
            <w:tcW w:w="817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35</w:t>
            </w:r>
          </w:p>
        </w:tc>
        <w:tc>
          <w:tcPr>
            <w:tcW w:w="821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35</w:t>
            </w:r>
          </w:p>
        </w:tc>
        <w:tc>
          <w:tcPr>
            <w:tcW w:w="821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45</w:t>
            </w:r>
          </w:p>
        </w:tc>
        <w:tc>
          <w:tcPr>
            <w:tcW w:w="795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B</w:t>
            </w:r>
          </w:p>
        </w:tc>
        <w:tc>
          <w:tcPr>
            <w:tcW w:w="405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0,12</w:t>
            </w:r>
          </w:p>
        </w:tc>
        <w:tc>
          <w:tcPr>
            <w:tcW w:w="456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-</w:t>
            </w:r>
          </w:p>
        </w:tc>
        <w:tc>
          <w:tcPr>
            <w:tcW w:w="1017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tpl</w:t>
            </w:r>
          </w:p>
        </w:tc>
      </w:tr>
      <w:tr w:rsidR="00B10AE8">
        <w:tc>
          <w:tcPr>
            <w:tcW w:w="939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6</w:t>
            </w:r>
          </w:p>
        </w:tc>
        <w:tc>
          <w:tcPr>
            <w:tcW w:w="961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Gp</w:t>
            </w:r>
          </w:p>
        </w:tc>
        <w:tc>
          <w:tcPr>
            <w:tcW w:w="805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9</w:t>
            </w:r>
          </w:p>
        </w:tc>
        <w:tc>
          <w:tcPr>
            <w:tcW w:w="822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2,25</w:t>
            </w:r>
          </w:p>
        </w:tc>
        <w:tc>
          <w:tcPr>
            <w:tcW w:w="805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22</w:t>
            </w:r>
          </w:p>
        </w:tc>
        <w:tc>
          <w:tcPr>
            <w:tcW w:w="817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40</w:t>
            </w:r>
          </w:p>
        </w:tc>
        <w:tc>
          <w:tcPr>
            <w:tcW w:w="821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49</w:t>
            </w:r>
          </w:p>
        </w:tc>
        <w:tc>
          <w:tcPr>
            <w:tcW w:w="821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65</w:t>
            </w:r>
          </w:p>
        </w:tc>
        <w:tc>
          <w:tcPr>
            <w:tcW w:w="795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B</w:t>
            </w:r>
          </w:p>
        </w:tc>
        <w:tc>
          <w:tcPr>
            <w:tcW w:w="405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&lt;0</w:t>
            </w:r>
          </w:p>
        </w:tc>
        <w:tc>
          <w:tcPr>
            <w:tcW w:w="456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7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pzw</w:t>
            </w:r>
          </w:p>
        </w:tc>
      </w:tr>
      <w:tr w:rsidR="00B10AE8">
        <w:tc>
          <w:tcPr>
            <w:tcW w:w="939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Gpz</w:t>
            </w:r>
          </w:p>
        </w:tc>
        <w:tc>
          <w:tcPr>
            <w:tcW w:w="805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22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2,25</w:t>
            </w:r>
          </w:p>
        </w:tc>
        <w:tc>
          <w:tcPr>
            <w:tcW w:w="805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17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1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1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795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405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&lt;0</w:t>
            </w:r>
          </w:p>
        </w:tc>
        <w:tc>
          <w:tcPr>
            <w:tcW w:w="456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7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pzw</w:t>
            </w:r>
          </w:p>
        </w:tc>
      </w:tr>
      <w:tr w:rsidR="00B10AE8">
        <w:tc>
          <w:tcPr>
            <w:tcW w:w="939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61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KWg</w:t>
            </w:r>
          </w:p>
        </w:tc>
        <w:tc>
          <w:tcPr>
            <w:tcW w:w="805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5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7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1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1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0,70</w:t>
            </w:r>
          </w:p>
        </w:tc>
        <w:tc>
          <w:tcPr>
            <w:tcW w:w="1017" w:type="dxa"/>
          </w:tcPr>
          <w:p w:rsidR="00B10AE8" w:rsidRDefault="00B10AE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zg</w:t>
            </w:r>
          </w:p>
        </w:tc>
      </w:tr>
    </w:tbl>
    <w:p w:rsidR="00B10AE8" w:rsidRDefault="00B10AE8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Objaśnienia:</w:t>
      </w:r>
    </w:p>
    <w:p w:rsidR="00B10AE8" w:rsidRDefault="00B10AE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Gl+k – gleba z kamieniami, Pg – piasek gliniasty, G – glina, Gp – glina piaszczysta, Gpz – glina piaszczysta zwięzła, KWg – zwietrzelina gliniasta, W</w:t>
      </w:r>
      <w:r>
        <w:rPr>
          <w:rFonts w:ascii="Times New Roman" w:hAnsi="Times New Roman" w:cs="Times New Roman"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– wilgotność naturalna %, Gęstość objętościowa t/m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, Kąt tarcia wewnętrznego , Cu – spójność kPA, E – moduł pierwotnego (ogólnego) odkształcenia gruntu MPa,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– edometryczny moduł ściśliwości pierwotnej (ogólne) MPa, G  - grupa konsolidacji, I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D </w:t>
      </w:r>
      <w:r>
        <w:rPr>
          <w:rFonts w:ascii="Times New Roman" w:hAnsi="Times New Roman" w:cs="Times New Roman"/>
          <w:sz w:val="24"/>
          <w:szCs w:val="24"/>
        </w:rPr>
        <w:t>– stopień zagęszczenia, I</w:t>
      </w:r>
      <w:r>
        <w:rPr>
          <w:rFonts w:ascii="Times New Roman" w:hAnsi="Times New Roman" w:cs="Times New Roman"/>
          <w:sz w:val="24"/>
          <w:szCs w:val="24"/>
          <w:vertAlign w:val="subscript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– stopień plastyczności, stan gruntu, tpl – twardoplastyczny, pzw – półzwarty, ln – luźny, zg – zagęszczony, 0-8 – numer warstwy geotechnicznej. </w:t>
      </w:r>
    </w:p>
    <w:p w:rsidR="00B10AE8" w:rsidRDefault="00B10AE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Sporządził </w:t>
      </w:r>
    </w:p>
    <w:p w:rsidR="00B10AE8" w:rsidRDefault="00B10AE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Mgr A. Rybka</w:t>
      </w:r>
    </w:p>
    <w:sectPr w:rsidR="00B10AE8" w:rsidSect="00B10A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8494B"/>
    <w:multiLevelType w:val="hybridMultilevel"/>
    <w:tmpl w:val="D4A8E20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>
    <w:nsid w:val="0727009F"/>
    <w:multiLevelType w:val="multilevel"/>
    <w:tmpl w:val="3600E68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Times New Roman" w:hAnsi="Times New Roman" w:cs="Times New Roman" w:hint="default"/>
        <w:b/>
        <w:bCs/>
      </w:rPr>
    </w:lvl>
  </w:abstractNum>
  <w:abstractNum w:abstractNumId="2">
    <w:nsid w:val="157C7A32"/>
    <w:multiLevelType w:val="hybridMultilevel"/>
    <w:tmpl w:val="4758877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3954CB5"/>
    <w:multiLevelType w:val="hybridMultilevel"/>
    <w:tmpl w:val="41C6C88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>
    <w:nsid w:val="32825277"/>
    <w:multiLevelType w:val="hybridMultilevel"/>
    <w:tmpl w:val="B5260C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C0E3541"/>
    <w:multiLevelType w:val="hybridMultilevel"/>
    <w:tmpl w:val="CDFCC94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">
    <w:nsid w:val="56FC4CE7"/>
    <w:multiLevelType w:val="hybridMultilevel"/>
    <w:tmpl w:val="9C2A8660"/>
    <w:lvl w:ilvl="0" w:tplc="28744550">
      <w:start w:val="24"/>
      <w:numFmt w:val="bullet"/>
      <w:lvlText w:val="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0AE8"/>
    <w:rsid w:val="00B10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nhideWhenUsed="0"/>
    <w:lsdException w:name="toc 3" w:unhideWhenUsed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nhideWhenUsed="0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keepLines/>
      <w:spacing w:before="480" w:after="0"/>
      <w:outlineLvl w:val="0"/>
    </w:pPr>
    <w:rPr>
      <w:rFonts w:ascii="Cambria" w:hAnsi="Cambria" w:cs="Cambria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keepLines/>
      <w:spacing w:before="200" w:after="0"/>
      <w:outlineLvl w:val="1"/>
    </w:pPr>
    <w:rPr>
      <w:rFonts w:ascii="Cambria" w:hAnsi="Cambria" w:cs="Cambria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keepLines/>
      <w:spacing w:before="200" w:after="0"/>
      <w:outlineLvl w:val="2"/>
    </w:pPr>
    <w:rPr>
      <w:rFonts w:ascii="Cambria" w:hAnsi="Cambria" w:cs="Cambria"/>
      <w:b/>
      <w:bCs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Pr>
      <w:rFonts w:ascii="Cambria" w:hAnsi="Cambria" w:cs="Cambria"/>
      <w:b/>
      <w:bCs/>
      <w:color w:val="auto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Pr>
      <w:rFonts w:ascii="Cambria" w:hAnsi="Cambria" w:cs="Cambria"/>
      <w:b/>
      <w:bCs/>
      <w:color w:val="auto"/>
    </w:rPr>
  </w:style>
  <w:style w:type="paragraph" w:styleId="ListParagraph">
    <w:name w:val="List Paragraph"/>
    <w:basedOn w:val="Normal"/>
    <w:uiPriority w:val="99"/>
    <w:qFormat/>
    <w:pPr>
      <w:ind w:left="720"/>
    </w:pPr>
  </w:style>
  <w:style w:type="paragraph" w:styleId="TOCHeading">
    <w:name w:val="TOC Heading"/>
    <w:basedOn w:val="Heading1"/>
    <w:next w:val="Normal"/>
    <w:uiPriority w:val="99"/>
    <w:qFormat/>
    <w:pPr>
      <w:outlineLvl w:val="9"/>
    </w:pPr>
    <w:rPr>
      <w:lang w:eastAsia="pl-PL"/>
    </w:rPr>
  </w:style>
  <w:style w:type="paragraph" w:styleId="TOC1">
    <w:name w:val="toc 1"/>
    <w:basedOn w:val="Normal"/>
    <w:next w:val="Normal"/>
    <w:autoRedefine/>
    <w:uiPriority w:val="99"/>
    <w:pPr>
      <w:spacing w:after="100"/>
    </w:pPr>
  </w:style>
  <w:style w:type="paragraph" w:styleId="TOC2">
    <w:name w:val="toc 2"/>
    <w:basedOn w:val="Normal"/>
    <w:next w:val="Normal"/>
    <w:autoRedefine/>
    <w:uiPriority w:val="99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99"/>
    <w:pPr>
      <w:spacing w:after="100"/>
      <w:ind w:left="440"/>
    </w:pPr>
  </w:style>
  <w:style w:type="character" w:styleId="Hyperlink">
    <w:name w:val="Hyperlink"/>
    <w:basedOn w:val="DefaultParagraphFont"/>
    <w:uiPriority w:val="99"/>
    <w:rPr>
      <w:rFonts w:ascii="Times New Roman" w:hAnsi="Times New Roman"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3</Pages>
  <Words>431</Words>
  <Characters>2460</Characters>
  <Application>Microsoft Office Outlook</Application>
  <DocSecurity>0</DocSecurity>
  <Lines>0</Lines>
  <Paragraphs>0</Paragraphs>
  <ScaleCrop>false</ScaleCrop>
  <Company>ADIR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User</dc:creator>
  <cp:keywords/>
  <dc:description/>
  <cp:lastModifiedBy>ADIR</cp:lastModifiedBy>
  <cp:revision>4</cp:revision>
  <cp:lastPrinted>2019-07-09T14:50:00Z</cp:lastPrinted>
  <dcterms:created xsi:type="dcterms:W3CDTF">2019-05-14T09:50:00Z</dcterms:created>
  <dcterms:modified xsi:type="dcterms:W3CDTF">2019-07-09T14:55:00Z</dcterms:modified>
</cp:coreProperties>
</file>