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A75A" w14:textId="2B54ECF7" w:rsidR="0025165A" w:rsidRPr="0039442C" w:rsidRDefault="00F653FE" w:rsidP="000D7702">
      <w:pPr>
        <w:shd w:val="clear" w:color="auto" w:fill="1F4E79" w:themeFill="accent5" w:themeFillShade="80"/>
        <w:spacing w:after="0" w:line="240" w:lineRule="auto"/>
        <w:jc w:val="center"/>
        <w:rPr>
          <w:rFonts w:cstheme="minorHAnsi"/>
          <w:b/>
          <w:i/>
          <w:color w:val="FFFFFF" w:themeColor="background1"/>
          <w:sz w:val="36"/>
          <w:szCs w:val="36"/>
        </w:rPr>
      </w:pPr>
      <w:r>
        <w:rPr>
          <w:rFonts w:cstheme="minorHAnsi"/>
          <w:b/>
          <w:i/>
          <w:color w:val="FFFFFF" w:themeColor="background1"/>
          <w:sz w:val="36"/>
          <w:szCs w:val="36"/>
        </w:rPr>
        <w:t xml:space="preserve">Obowiązek Informacyjny </w:t>
      </w:r>
      <w:r w:rsidR="00370354">
        <w:rPr>
          <w:rFonts w:cstheme="minorHAnsi"/>
          <w:b/>
          <w:i/>
          <w:color w:val="FFFFFF" w:themeColor="background1"/>
          <w:sz w:val="36"/>
          <w:szCs w:val="36"/>
        </w:rPr>
        <w:t>i zgoda – rekrutacja</w:t>
      </w:r>
    </w:p>
    <w:p w14:paraId="5888F0F9" w14:textId="77777777" w:rsidR="00A97325" w:rsidRDefault="00A97325">
      <w:pPr>
        <w:rPr>
          <w:rFonts w:cstheme="minorHAnsi"/>
        </w:rPr>
      </w:pPr>
    </w:p>
    <w:p w14:paraId="18917306" w14:textId="77777777" w:rsidR="00370354" w:rsidRPr="00370354" w:rsidRDefault="00370354" w:rsidP="00370354">
      <w:pPr>
        <w:pBdr>
          <w:bottom w:val="single" w:sz="6" w:space="1" w:color="auto"/>
        </w:pBdr>
        <w:jc w:val="center"/>
        <w:rPr>
          <w:rFonts w:cstheme="minorHAnsi"/>
          <w:i/>
        </w:rPr>
      </w:pPr>
      <w:r w:rsidRPr="00370354">
        <w:rPr>
          <w:rFonts w:cstheme="minorHAnsi"/>
          <w:b/>
          <w:i/>
          <w:sz w:val="36"/>
          <w:szCs w:val="36"/>
        </w:rPr>
        <w:t>Klauzula zgody wraz z obowiązkiem informacyjnym</w:t>
      </w:r>
      <w:r w:rsidRPr="00370354">
        <w:rPr>
          <w:rFonts w:cstheme="minorHAnsi"/>
          <w:b/>
          <w:i/>
          <w:sz w:val="36"/>
          <w:szCs w:val="36"/>
        </w:rPr>
        <w:br/>
      </w:r>
      <w:r w:rsidRPr="00370354">
        <w:rPr>
          <w:rFonts w:cstheme="minorHAnsi"/>
          <w:i/>
        </w:rPr>
        <w:t xml:space="preserve">(do umieszczenia na stronie www z ogłoszeniem jako plik: </w:t>
      </w:r>
      <w:r w:rsidRPr="00370354">
        <w:rPr>
          <w:i/>
        </w:rPr>
        <w:t>klauzula-oswiadczenie.pdf lub jako formularz do wypełnienia np. w Sekretariacie przy składaniu dokumentów)</w:t>
      </w:r>
    </w:p>
    <w:p w14:paraId="1EF67C9B" w14:textId="77777777" w:rsidR="00727B52" w:rsidRPr="00370354" w:rsidRDefault="00727B52" w:rsidP="00370354">
      <w:pPr>
        <w:jc w:val="center"/>
        <w:rPr>
          <w:rFonts w:ascii="Calibri" w:hAnsi="Calibri" w:cs="Tahoma"/>
          <w:b/>
          <w:i/>
        </w:rPr>
      </w:pPr>
    </w:p>
    <w:p w14:paraId="71170E76" w14:textId="77777777" w:rsidR="003C62F8" w:rsidRPr="005C04DC" w:rsidRDefault="003C62F8" w:rsidP="003C62F8">
      <w:pPr>
        <w:jc w:val="center"/>
        <w:rPr>
          <w:rFonts w:cstheme="minorHAnsi"/>
        </w:rPr>
      </w:pPr>
      <w:r w:rsidRPr="005C04DC">
        <w:rPr>
          <w:rFonts w:cstheme="minorHAnsi"/>
          <w:b/>
        </w:rPr>
        <w:t>Klauzula zgody wraz z obowiązkiem informacyjnym</w:t>
      </w:r>
    </w:p>
    <w:p w14:paraId="488497BC" w14:textId="77777777" w:rsidR="003C62F8" w:rsidRDefault="003C62F8" w:rsidP="003C62F8">
      <w:pPr>
        <w:jc w:val="both"/>
        <w:rPr>
          <w:rFonts w:ascii="Calibri" w:hAnsi="Calibri" w:cs="Tahoma"/>
        </w:rPr>
      </w:pPr>
    </w:p>
    <w:p w14:paraId="613BD6AF" w14:textId="7402FF51" w:rsidR="003F40C4" w:rsidRDefault="003C62F8" w:rsidP="003C62F8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Prosimy o zapoznanie się z poniższymi zasadami przetwarzania danych osobowych i podpisanie oświadczenia</w:t>
      </w:r>
    </w:p>
    <w:p w14:paraId="05E41813" w14:textId="26D8AB99" w:rsidR="003C62F8" w:rsidRPr="00E301A9" w:rsidRDefault="003C62F8" w:rsidP="003C62F8">
      <w:pPr>
        <w:jc w:val="both"/>
        <w:rPr>
          <w:rFonts w:ascii="Calibri" w:hAnsi="Calibri" w:cs="Tahoma"/>
        </w:rPr>
      </w:pPr>
      <w:r w:rsidRPr="00E301A9">
        <w:rPr>
          <w:rFonts w:ascii="Calibri" w:hAnsi="Calibri" w:cs="Tahoma"/>
        </w:rPr>
        <w:t>Oświadczam, iż zostałem poinformowany o tym że: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3F40C4" w:rsidRPr="003A221B" w14:paraId="3E75F4F5" w14:textId="77777777" w:rsidTr="00D81973">
        <w:tc>
          <w:tcPr>
            <w:tcW w:w="562" w:type="dxa"/>
          </w:tcPr>
          <w:p w14:paraId="6C6D2EB6" w14:textId="77777777" w:rsidR="003F40C4" w:rsidRPr="009B34CF" w:rsidRDefault="003F40C4" w:rsidP="00D81973">
            <w:pPr>
              <w:jc w:val="both"/>
              <w:rPr>
                <w:b/>
                <w:bCs/>
              </w:rPr>
            </w:pPr>
            <w:bookmarkStart w:id="0" w:name="_Hlk141091547"/>
            <w:r w:rsidRPr="009B34CF">
              <w:rPr>
                <w:b/>
                <w:bCs/>
              </w:rPr>
              <w:t>Lp.</w:t>
            </w:r>
          </w:p>
        </w:tc>
        <w:tc>
          <w:tcPr>
            <w:tcW w:w="3969" w:type="dxa"/>
          </w:tcPr>
          <w:p w14:paraId="33A5E265" w14:textId="77777777" w:rsidR="003F40C4" w:rsidRPr="009B34CF" w:rsidRDefault="003F40C4" w:rsidP="00D81973">
            <w:pPr>
              <w:jc w:val="both"/>
              <w:rPr>
                <w:b/>
                <w:bCs/>
              </w:rPr>
            </w:pPr>
            <w:r w:rsidRPr="009B34CF">
              <w:rPr>
                <w:b/>
                <w:bCs/>
              </w:rPr>
              <w:t>Wymaganie</w:t>
            </w:r>
          </w:p>
        </w:tc>
        <w:tc>
          <w:tcPr>
            <w:tcW w:w="4531" w:type="dxa"/>
          </w:tcPr>
          <w:p w14:paraId="7DEB1447" w14:textId="77777777" w:rsidR="003F40C4" w:rsidRPr="009B34CF" w:rsidRDefault="003F40C4" w:rsidP="00D81973">
            <w:pPr>
              <w:jc w:val="both"/>
              <w:rPr>
                <w:b/>
                <w:bCs/>
              </w:rPr>
            </w:pPr>
            <w:r w:rsidRPr="009B34CF">
              <w:rPr>
                <w:b/>
                <w:bCs/>
              </w:rPr>
              <w:t>Informacja</w:t>
            </w:r>
          </w:p>
        </w:tc>
      </w:tr>
      <w:tr w:rsidR="003F40C4" w:rsidRPr="003A221B" w14:paraId="70FFD9B7" w14:textId="77777777" w:rsidTr="00D81973">
        <w:tc>
          <w:tcPr>
            <w:tcW w:w="562" w:type="dxa"/>
          </w:tcPr>
          <w:p w14:paraId="4E433CEF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1.</w:t>
            </w:r>
          </w:p>
        </w:tc>
        <w:tc>
          <w:tcPr>
            <w:tcW w:w="3969" w:type="dxa"/>
          </w:tcPr>
          <w:p w14:paraId="0485862D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Tożsamość i dane kontaktowe administratora</w:t>
            </w:r>
          </w:p>
        </w:tc>
        <w:tc>
          <w:tcPr>
            <w:tcW w:w="4531" w:type="dxa"/>
          </w:tcPr>
          <w:p w14:paraId="11792EAA" w14:textId="7FAB72ED" w:rsidR="003F40C4" w:rsidRPr="009B34CF" w:rsidRDefault="003F40C4" w:rsidP="003F40C4">
            <w:pPr>
              <w:jc w:val="both"/>
              <w:rPr>
                <w:bCs/>
              </w:rPr>
            </w:pPr>
            <w:r w:rsidRPr="003F40C4">
              <w:rPr>
                <w:bCs/>
              </w:rPr>
              <w:t>Podhalańskie Przedsiębiorstwo Komunalne Sp. z o. o. (PPK Sp. z o. o.) z siedzibą w Nowym Targu 34-400, Al. Tysiąclecia 35A</w:t>
            </w:r>
          </w:p>
        </w:tc>
      </w:tr>
      <w:tr w:rsidR="003F40C4" w:rsidRPr="003A221B" w14:paraId="1FA588DD" w14:textId="77777777" w:rsidTr="00D81973">
        <w:tc>
          <w:tcPr>
            <w:tcW w:w="562" w:type="dxa"/>
          </w:tcPr>
          <w:p w14:paraId="225036E5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2.</w:t>
            </w:r>
          </w:p>
        </w:tc>
        <w:tc>
          <w:tcPr>
            <w:tcW w:w="3969" w:type="dxa"/>
          </w:tcPr>
          <w:p w14:paraId="7A56BAF1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Dane kontaktowe inspektora ochrony danych</w:t>
            </w:r>
          </w:p>
        </w:tc>
        <w:tc>
          <w:tcPr>
            <w:tcW w:w="4531" w:type="dxa"/>
          </w:tcPr>
          <w:p w14:paraId="6C4EA1E4" w14:textId="5F116E63" w:rsidR="003F40C4" w:rsidRPr="009B34CF" w:rsidRDefault="003F40C4" w:rsidP="00D81973">
            <w:pPr>
              <w:jc w:val="both"/>
              <w:rPr>
                <w:bCs/>
              </w:rPr>
            </w:pPr>
            <w:r>
              <w:rPr>
                <w:bCs/>
              </w:rPr>
              <w:t xml:space="preserve">Wojciech Podlaski </w:t>
            </w:r>
          </w:p>
        </w:tc>
      </w:tr>
      <w:tr w:rsidR="003F40C4" w:rsidRPr="003A221B" w14:paraId="201C0BEF" w14:textId="77777777" w:rsidTr="00D81973">
        <w:tc>
          <w:tcPr>
            <w:tcW w:w="562" w:type="dxa"/>
          </w:tcPr>
          <w:p w14:paraId="2C80427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3.</w:t>
            </w:r>
          </w:p>
        </w:tc>
        <w:tc>
          <w:tcPr>
            <w:tcW w:w="3969" w:type="dxa"/>
          </w:tcPr>
          <w:p w14:paraId="4F823082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Cele przetwarzania danych osobowych</w:t>
            </w:r>
          </w:p>
        </w:tc>
        <w:tc>
          <w:tcPr>
            <w:tcW w:w="4531" w:type="dxa"/>
          </w:tcPr>
          <w:p w14:paraId="508BD94C" w14:textId="77777777" w:rsidR="003F40C4" w:rsidRPr="00B2683F" w:rsidRDefault="003F40C4" w:rsidP="00D81973">
            <w:pPr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Pr="000F1CFB">
              <w:rPr>
                <w:bCs/>
              </w:rPr>
              <w:t>rzeprowadzeni</w:t>
            </w:r>
            <w:r>
              <w:rPr>
                <w:bCs/>
              </w:rPr>
              <w:t>e</w:t>
            </w:r>
            <w:r w:rsidRPr="000F1CFB">
              <w:rPr>
                <w:bCs/>
              </w:rPr>
              <w:t xml:space="preserve"> procesu rekrutacji</w:t>
            </w:r>
          </w:p>
        </w:tc>
      </w:tr>
      <w:tr w:rsidR="003F40C4" w:rsidRPr="009B34CF" w14:paraId="31E83239" w14:textId="77777777" w:rsidTr="00D81973">
        <w:tc>
          <w:tcPr>
            <w:tcW w:w="562" w:type="dxa"/>
          </w:tcPr>
          <w:p w14:paraId="6F0282B3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4.</w:t>
            </w:r>
          </w:p>
        </w:tc>
        <w:tc>
          <w:tcPr>
            <w:tcW w:w="3969" w:type="dxa"/>
          </w:tcPr>
          <w:p w14:paraId="4E5CF3AE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Podstawa prawna przetwarzania</w:t>
            </w:r>
          </w:p>
        </w:tc>
        <w:tc>
          <w:tcPr>
            <w:tcW w:w="4531" w:type="dxa"/>
          </w:tcPr>
          <w:p w14:paraId="5EFD2E5B" w14:textId="75656CBF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 xml:space="preserve"> </w:t>
            </w:r>
            <w:r w:rsidRPr="000F1CFB">
              <w:rPr>
                <w:bCs/>
              </w:rPr>
              <w:t>art. 6 ust 1 lit. c) w związku z art. 22¹ kodeksu pracy</w:t>
            </w:r>
            <w:r>
              <w:rPr>
                <w:bCs/>
              </w:rPr>
              <w:t xml:space="preserve">, </w:t>
            </w:r>
            <w:r w:rsidRPr="003F40C4">
              <w:rPr>
                <w:bCs/>
              </w:rPr>
              <w:t>Ustawa z dnia 14 czerwca 2024 r. o ochronie sygnalistów</w:t>
            </w:r>
          </w:p>
        </w:tc>
      </w:tr>
      <w:tr w:rsidR="003F40C4" w:rsidRPr="003A221B" w14:paraId="6F78D426" w14:textId="77777777" w:rsidTr="00D81973">
        <w:tc>
          <w:tcPr>
            <w:tcW w:w="562" w:type="dxa"/>
          </w:tcPr>
          <w:p w14:paraId="33DB946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5.</w:t>
            </w:r>
          </w:p>
        </w:tc>
        <w:tc>
          <w:tcPr>
            <w:tcW w:w="3969" w:type="dxa"/>
          </w:tcPr>
          <w:p w14:paraId="09D89873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Prawnie uzasadnione interesy realizowane przez administratora lub przez stronę trzecią (jeżeli przetwarzanie odbywa się na podstawie art. 6 ust. 1 lit. f)</w:t>
            </w:r>
          </w:p>
        </w:tc>
        <w:tc>
          <w:tcPr>
            <w:tcW w:w="4531" w:type="dxa"/>
          </w:tcPr>
          <w:p w14:paraId="555D1844" w14:textId="77777777" w:rsidR="003F40C4" w:rsidRPr="009B34CF" w:rsidRDefault="003F40C4" w:rsidP="00D81973">
            <w:pPr>
              <w:jc w:val="both"/>
              <w:rPr>
                <w:bCs/>
              </w:rPr>
            </w:pPr>
            <w:r>
              <w:rPr>
                <w:bCs/>
              </w:rPr>
              <w:t>Nie dotyczy</w:t>
            </w:r>
          </w:p>
        </w:tc>
      </w:tr>
      <w:tr w:rsidR="003F40C4" w:rsidRPr="003A221B" w14:paraId="5AFD2CC8" w14:textId="77777777" w:rsidTr="00D81973">
        <w:tc>
          <w:tcPr>
            <w:tcW w:w="562" w:type="dxa"/>
          </w:tcPr>
          <w:p w14:paraId="096FA1C8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6.</w:t>
            </w:r>
          </w:p>
        </w:tc>
        <w:tc>
          <w:tcPr>
            <w:tcW w:w="3969" w:type="dxa"/>
          </w:tcPr>
          <w:p w14:paraId="1A9E1F65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Informacje o odbiorcach danych osobowych lub o kategoriach odbiorców, jeżeli istnieją</w:t>
            </w:r>
          </w:p>
        </w:tc>
        <w:tc>
          <w:tcPr>
            <w:tcW w:w="4531" w:type="dxa"/>
          </w:tcPr>
          <w:p w14:paraId="3F271FD6" w14:textId="5B69A492" w:rsidR="003F40C4" w:rsidRPr="000F1CFB" w:rsidRDefault="00D86F08" w:rsidP="00D81973">
            <w:pPr>
              <w:jc w:val="both"/>
              <w:rPr>
                <w:bCs/>
              </w:rPr>
            </w:pPr>
            <w:r>
              <w:rPr>
                <w:bCs/>
              </w:rPr>
              <w:t xml:space="preserve">Rada Nadzorcza, </w:t>
            </w:r>
            <w:r w:rsidR="003F40C4" w:rsidRPr="000F1CFB">
              <w:rPr>
                <w:bCs/>
              </w:rPr>
              <w:t>Zarząd i pracownicy uczestniczący w procesie rekrutacji</w:t>
            </w:r>
          </w:p>
        </w:tc>
      </w:tr>
      <w:tr w:rsidR="003F40C4" w:rsidRPr="003A221B" w14:paraId="3CD1187D" w14:textId="77777777" w:rsidTr="00D81973">
        <w:tc>
          <w:tcPr>
            <w:tcW w:w="562" w:type="dxa"/>
          </w:tcPr>
          <w:p w14:paraId="3DABDEE8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7.</w:t>
            </w:r>
          </w:p>
        </w:tc>
        <w:tc>
          <w:tcPr>
            <w:tcW w:w="3969" w:type="dxa"/>
          </w:tcPr>
          <w:p w14:paraId="0593337D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Informacje o zamiarze przekazania danych osobowych do państwa trzeciego lub organizacji międzynarodowej oraz o stwierdzeniu lub braku stwierdzenia przez Komisję odpowiedniego stopnia ochrony</w:t>
            </w:r>
          </w:p>
        </w:tc>
        <w:tc>
          <w:tcPr>
            <w:tcW w:w="4531" w:type="dxa"/>
          </w:tcPr>
          <w:p w14:paraId="7B2B07A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Dane nie będą przekazywane do państwa trzeciego</w:t>
            </w:r>
          </w:p>
        </w:tc>
      </w:tr>
      <w:tr w:rsidR="003F40C4" w:rsidRPr="003A221B" w14:paraId="3DF68D30" w14:textId="77777777" w:rsidTr="00D81973">
        <w:tc>
          <w:tcPr>
            <w:tcW w:w="562" w:type="dxa"/>
          </w:tcPr>
          <w:p w14:paraId="3CA53B4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8.</w:t>
            </w:r>
          </w:p>
        </w:tc>
        <w:tc>
          <w:tcPr>
            <w:tcW w:w="3969" w:type="dxa"/>
          </w:tcPr>
          <w:p w14:paraId="29DF80F6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Okres, przez który dane osobowe będą przechowywane, a gdy nie jest to możliwe, kryteria ustalania tego okresu;</w:t>
            </w:r>
          </w:p>
        </w:tc>
        <w:tc>
          <w:tcPr>
            <w:tcW w:w="4531" w:type="dxa"/>
          </w:tcPr>
          <w:p w14:paraId="7E632E5C" w14:textId="77777777" w:rsidR="003F40C4" w:rsidRPr="009B34CF" w:rsidRDefault="003F40C4" w:rsidP="00D81973">
            <w:pPr>
              <w:jc w:val="both"/>
              <w:rPr>
                <w:bCs/>
              </w:rPr>
            </w:pPr>
            <w:r>
              <w:rPr>
                <w:bCs/>
              </w:rPr>
              <w:t xml:space="preserve">a) </w:t>
            </w:r>
            <w:r w:rsidRPr="000F1CFB">
              <w:rPr>
                <w:bCs/>
              </w:rPr>
              <w:t>okres rekrutacji do czasu wyłonienia kandydata na dane stanowisko. W przypadku wyrażenia zgody, dane osobowe mogą być przetwarzane do celów przyszłych rekrutacji</w:t>
            </w:r>
          </w:p>
        </w:tc>
      </w:tr>
      <w:tr w:rsidR="003F40C4" w:rsidRPr="003A221B" w14:paraId="57A4261C" w14:textId="77777777" w:rsidTr="00D81973">
        <w:tc>
          <w:tcPr>
            <w:tcW w:w="562" w:type="dxa"/>
          </w:tcPr>
          <w:p w14:paraId="3693376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9.</w:t>
            </w:r>
          </w:p>
        </w:tc>
        <w:tc>
          <w:tcPr>
            <w:tcW w:w="3969" w:type="dxa"/>
          </w:tcPr>
          <w:p w14:paraId="48C0BFB5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Inne informacje niezbędne do zapewnienia rzetelności i przejrzystości przetwarzania</w:t>
            </w:r>
          </w:p>
        </w:tc>
        <w:tc>
          <w:tcPr>
            <w:tcW w:w="4531" w:type="dxa"/>
          </w:tcPr>
          <w:p w14:paraId="25876E6E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Prawo do żądania od administratora dostępu do danych osobowych dotyczących osoby, której dane dotyczą, ich sprostowania, usunięcia lub ograniczenia przetwarzania lub o prawie do wniesienia sprzeciwu wobec przetwarzania, a także o prawie do przenoszenia danych;</w:t>
            </w:r>
          </w:p>
        </w:tc>
      </w:tr>
      <w:tr w:rsidR="003F40C4" w:rsidRPr="003A221B" w14:paraId="5A0E8174" w14:textId="77777777" w:rsidTr="00D81973">
        <w:tc>
          <w:tcPr>
            <w:tcW w:w="562" w:type="dxa"/>
          </w:tcPr>
          <w:p w14:paraId="4F56EA32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10.</w:t>
            </w:r>
          </w:p>
        </w:tc>
        <w:tc>
          <w:tcPr>
            <w:tcW w:w="3969" w:type="dxa"/>
          </w:tcPr>
          <w:p w14:paraId="54635AD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Informacje o prawie do cofnięcia zgody (jeżeli przetwarzanie odbywa się na podstawie art. 6 ust. 1 lit. a) lub art. 9 ust. 2 lit. a)</w:t>
            </w:r>
          </w:p>
        </w:tc>
        <w:tc>
          <w:tcPr>
            <w:tcW w:w="4531" w:type="dxa"/>
          </w:tcPr>
          <w:p w14:paraId="02A0489E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Osoba której dane dotyczą ma prawo do cofnięcia zgody w każdym czasie.</w:t>
            </w:r>
          </w:p>
        </w:tc>
      </w:tr>
      <w:tr w:rsidR="003F40C4" w:rsidRPr="003A221B" w14:paraId="3984C059" w14:textId="77777777" w:rsidTr="00D81973">
        <w:tc>
          <w:tcPr>
            <w:tcW w:w="562" w:type="dxa"/>
          </w:tcPr>
          <w:p w14:paraId="798937D9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lastRenderedPageBreak/>
              <w:t>11.</w:t>
            </w:r>
          </w:p>
        </w:tc>
        <w:tc>
          <w:tcPr>
            <w:tcW w:w="3969" w:type="dxa"/>
          </w:tcPr>
          <w:p w14:paraId="20308894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Informacje o prawie wniesienia skargi do organu nadzorczego</w:t>
            </w:r>
          </w:p>
        </w:tc>
        <w:tc>
          <w:tcPr>
            <w:tcW w:w="4531" w:type="dxa"/>
          </w:tcPr>
          <w:p w14:paraId="00F45C47" w14:textId="2A9AA9B0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 xml:space="preserve">Osoba której dane dotyczą ma prawo do wniesienia skargi do Prezesa Urzędu Ochrony Danych Osobowych </w:t>
            </w:r>
          </w:p>
        </w:tc>
      </w:tr>
      <w:tr w:rsidR="003F40C4" w:rsidRPr="003A221B" w14:paraId="68FCF6E9" w14:textId="77777777" w:rsidTr="00D81973">
        <w:tc>
          <w:tcPr>
            <w:tcW w:w="562" w:type="dxa"/>
          </w:tcPr>
          <w:p w14:paraId="34D3E4C9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12.</w:t>
            </w:r>
          </w:p>
        </w:tc>
        <w:tc>
          <w:tcPr>
            <w:tcW w:w="3969" w:type="dxa"/>
          </w:tcPr>
          <w:p w14:paraId="3FFCB8C7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Informację, czy podanie danych osobowych jest wymogiem ustawowym lub umownym lub warunkiem zawarcia umowy oraz czy osoba, której dane dotyczą, jest zobowiązana do ich podania i jakie są ewentualne konsekwencje niepodania danych</w:t>
            </w:r>
          </w:p>
        </w:tc>
        <w:tc>
          <w:tcPr>
            <w:tcW w:w="4531" w:type="dxa"/>
          </w:tcPr>
          <w:p w14:paraId="5D498840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 xml:space="preserve">Podanie dany jest obowiązkiem wynikającym z </w:t>
            </w:r>
            <w:r>
              <w:rPr>
                <w:bCs/>
              </w:rPr>
              <w:t>przepisu prawa</w:t>
            </w:r>
            <w:r w:rsidRPr="009B34CF">
              <w:rPr>
                <w:bCs/>
              </w:rPr>
              <w:t xml:space="preserve">. Niepodanie danych skutkuje brakiem możliwości </w:t>
            </w:r>
            <w:r>
              <w:rPr>
                <w:bCs/>
              </w:rPr>
              <w:t>uczestnictwa w rekrutacji</w:t>
            </w:r>
            <w:r w:rsidRPr="009B34CF">
              <w:rPr>
                <w:bCs/>
              </w:rPr>
              <w:t xml:space="preserve">. </w:t>
            </w:r>
          </w:p>
        </w:tc>
      </w:tr>
      <w:tr w:rsidR="003F40C4" w:rsidRPr="003A221B" w14:paraId="3688A056" w14:textId="77777777" w:rsidTr="00D81973">
        <w:tc>
          <w:tcPr>
            <w:tcW w:w="562" w:type="dxa"/>
          </w:tcPr>
          <w:p w14:paraId="4B99258E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13.</w:t>
            </w:r>
          </w:p>
        </w:tc>
        <w:tc>
          <w:tcPr>
            <w:tcW w:w="3969" w:type="dxa"/>
          </w:tcPr>
          <w:p w14:paraId="4D429B6A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Informacje o zautomatyzowanym podejmowaniu decyzji, w tym o profilowaniu</w:t>
            </w:r>
          </w:p>
        </w:tc>
        <w:tc>
          <w:tcPr>
            <w:tcW w:w="4531" w:type="dxa"/>
          </w:tcPr>
          <w:p w14:paraId="0F5121C1" w14:textId="77777777" w:rsidR="003F40C4" w:rsidRPr="009B34CF" w:rsidRDefault="003F40C4" w:rsidP="00D81973">
            <w:pPr>
              <w:jc w:val="both"/>
              <w:rPr>
                <w:bCs/>
              </w:rPr>
            </w:pPr>
            <w:r w:rsidRPr="009B34CF">
              <w:rPr>
                <w:bCs/>
              </w:rPr>
              <w:t>Dane nie podlegają zautomatyzowanemu podejmowaniu decyzji w tym profilowaniu.</w:t>
            </w:r>
          </w:p>
        </w:tc>
      </w:tr>
      <w:bookmarkEnd w:id="0"/>
    </w:tbl>
    <w:p w14:paraId="42DC43A7" w14:textId="77777777" w:rsidR="003F40C4" w:rsidRDefault="003F40C4" w:rsidP="003C62F8">
      <w:pPr>
        <w:jc w:val="both"/>
        <w:rPr>
          <w:rFonts w:ascii="Calibri" w:hAnsi="Calibri" w:cs="Tahoma"/>
        </w:rPr>
      </w:pPr>
    </w:p>
    <w:p w14:paraId="0635ABA6" w14:textId="77777777" w:rsidR="00EB70FF" w:rsidRPr="00E301A9" w:rsidRDefault="00EB70FF" w:rsidP="00727B52">
      <w:pPr>
        <w:jc w:val="both"/>
        <w:rPr>
          <w:rFonts w:ascii="Calibri" w:hAnsi="Calibri" w:cs="Tahoma"/>
        </w:rPr>
      </w:pPr>
    </w:p>
    <w:p w14:paraId="5406C4B0" w14:textId="77777777" w:rsidR="00EB70FF" w:rsidRDefault="00EB70FF" w:rsidP="00EB70FF">
      <w:pPr>
        <w:ind w:left="5670"/>
        <w:jc w:val="both"/>
        <w:rPr>
          <w:rFonts w:ascii="Calibri" w:hAnsi="Calibri" w:cs="Tahoma"/>
        </w:rPr>
      </w:pPr>
      <w:r w:rsidRPr="00152E23">
        <w:rPr>
          <w:rFonts w:ascii="Calibri" w:hAnsi="Calibri" w:cs="Tahoma"/>
        </w:rPr>
        <w:t>........................................................</w:t>
      </w:r>
    </w:p>
    <w:p w14:paraId="22B4756C" w14:textId="1BEEAF2D" w:rsidR="00EB70FF" w:rsidRPr="00152E23" w:rsidRDefault="00D86F08" w:rsidP="00EB70FF">
      <w:pPr>
        <w:ind w:left="567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</w:t>
      </w:r>
      <w:r w:rsidR="00EB70FF" w:rsidRPr="00152E23">
        <w:rPr>
          <w:rFonts w:ascii="Calibri" w:hAnsi="Calibri" w:cs="Tahoma"/>
        </w:rPr>
        <w:t xml:space="preserve">Czytelny podpis kandydata </w:t>
      </w:r>
    </w:p>
    <w:p w14:paraId="3209B519" w14:textId="77777777" w:rsidR="003F40C4" w:rsidRPr="003F40C4" w:rsidRDefault="003F40C4" w:rsidP="003F40C4">
      <w:pPr>
        <w:jc w:val="both"/>
        <w:rPr>
          <w:rFonts w:ascii="Calibri" w:hAnsi="Calibri" w:cs="Tahoma"/>
          <w:b/>
        </w:rPr>
      </w:pPr>
      <w:r w:rsidRPr="0068382F">
        <w:rPr>
          <w:rFonts w:ascii="Calibri" w:hAnsi="Calibri" w:cs="Tahoma"/>
          <w:b/>
        </w:rPr>
        <w:t>Zgoda na przetwarzanie danych osobowych</w:t>
      </w:r>
    </w:p>
    <w:p w14:paraId="39753E7F" w14:textId="1ECD3CA3" w:rsidR="003F40C4" w:rsidRDefault="003F40C4" w:rsidP="003F40C4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Poniższa zgoda na przetwarzanie Pani/Pana danych osobowych do przyszłych rekrutacji </w:t>
      </w:r>
      <w:r w:rsidRPr="00A36C08">
        <w:rPr>
          <w:rFonts w:ascii="Calibri" w:hAnsi="Calibri" w:cs="Tahoma"/>
          <w:b/>
        </w:rPr>
        <w:t>nie jest wymagana</w:t>
      </w:r>
      <w:r>
        <w:rPr>
          <w:rFonts w:ascii="Calibri" w:hAnsi="Calibri" w:cs="Tahoma"/>
        </w:rPr>
        <w:t>, jej wyrażenie pozwoli nam na wzięcie pod uwagę Państwa kandydatury w przyszłych rekrutacjach na podobne stanowiska i przetwarzanie w tym celu Pani/Pana danych osobowych:</w:t>
      </w:r>
    </w:p>
    <w:p w14:paraId="61EB73BD" w14:textId="77777777" w:rsidR="003F40C4" w:rsidRPr="00E301A9" w:rsidRDefault="003F40C4" w:rsidP="003F40C4">
      <w:pPr>
        <w:jc w:val="both"/>
        <w:rPr>
          <w:rFonts w:ascii="Calibri" w:hAnsi="Calibri" w:cs="Tahoma"/>
        </w:rPr>
      </w:pPr>
    </w:p>
    <w:p w14:paraId="20C3FF31" w14:textId="09B05D65" w:rsidR="003F40C4" w:rsidRPr="00A36C08" w:rsidRDefault="003F40C4" w:rsidP="003F40C4">
      <w:pPr>
        <w:ind w:left="426"/>
        <w:jc w:val="both"/>
        <w:rPr>
          <w:rFonts w:ascii="Calibri" w:hAnsi="Calibri" w:cs="Tahoma"/>
          <w:b/>
        </w:rPr>
      </w:pPr>
      <w:r w:rsidRPr="00A36C08">
        <w:rPr>
          <w:rFonts w:ascii="Calibri" w:hAnsi="Calibri" w:cs="Tahoma"/>
          <w:b/>
        </w:rPr>
        <w:t xml:space="preserve">Wyrażam zgodę na przetwarzanie moich danych osobowych, zawartych w dokumentach aplikacyjnych przez </w:t>
      </w:r>
      <w:r>
        <w:rPr>
          <w:rFonts w:ascii="Calibri" w:hAnsi="Calibri" w:cs="Tahoma"/>
          <w:b/>
        </w:rPr>
        <w:t>PPK</w:t>
      </w:r>
      <w:r w:rsidRPr="00A36C08">
        <w:rPr>
          <w:rFonts w:ascii="Calibri" w:hAnsi="Calibri" w:cs="Tahoma"/>
          <w:b/>
        </w:rPr>
        <w:t xml:space="preserve"> Sp. z o.o., w kolejnych naborach kandydatów na </w:t>
      </w:r>
      <w:r w:rsidR="00F50F35">
        <w:rPr>
          <w:rFonts w:ascii="Calibri" w:hAnsi="Calibri" w:cs="Tahoma"/>
          <w:b/>
        </w:rPr>
        <w:t>Wiceprezsa</w:t>
      </w:r>
      <w:r w:rsidR="00D86F08">
        <w:rPr>
          <w:rFonts w:ascii="Calibri" w:hAnsi="Calibri" w:cs="Tahoma"/>
          <w:b/>
        </w:rPr>
        <w:t xml:space="preserve"> Zarządu</w:t>
      </w:r>
      <w:r w:rsidRPr="00A36C08"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  <w:b/>
        </w:rPr>
        <w:t>Spółki.</w:t>
      </w:r>
    </w:p>
    <w:p w14:paraId="1A21B300" w14:textId="77777777" w:rsidR="003F40C4" w:rsidRDefault="003F40C4" w:rsidP="003F40C4">
      <w:pPr>
        <w:ind w:left="426"/>
        <w:jc w:val="both"/>
        <w:rPr>
          <w:rFonts w:ascii="Calibri" w:hAnsi="Calibri" w:cs="Tahoma"/>
        </w:rPr>
      </w:pPr>
    </w:p>
    <w:p w14:paraId="19DCC352" w14:textId="77777777" w:rsidR="003F40C4" w:rsidRDefault="003F40C4" w:rsidP="003F40C4">
      <w:pPr>
        <w:ind w:left="426"/>
        <w:jc w:val="both"/>
        <w:rPr>
          <w:rFonts w:ascii="Calibri" w:hAnsi="Calibri" w:cs="Tahoma"/>
        </w:rPr>
      </w:pPr>
    </w:p>
    <w:p w14:paraId="453DDCBB" w14:textId="77777777" w:rsidR="003F40C4" w:rsidRPr="00A36C08" w:rsidRDefault="003F40C4" w:rsidP="003F40C4">
      <w:pPr>
        <w:ind w:left="6379"/>
        <w:jc w:val="both"/>
        <w:rPr>
          <w:rFonts w:ascii="Calibri" w:hAnsi="Calibri" w:cs="Tahoma"/>
          <w:sz w:val="18"/>
        </w:rPr>
      </w:pPr>
      <w:r w:rsidRPr="00A36C08">
        <w:rPr>
          <w:rFonts w:ascii="Calibri" w:hAnsi="Calibri" w:cs="Tahoma"/>
          <w:sz w:val="18"/>
        </w:rPr>
        <w:t>.........</w:t>
      </w:r>
      <w:r>
        <w:rPr>
          <w:rFonts w:ascii="Calibri" w:hAnsi="Calibri" w:cs="Tahoma"/>
          <w:sz w:val="18"/>
        </w:rPr>
        <w:t>.......</w:t>
      </w:r>
      <w:r w:rsidRPr="00A36C08">
        <w:rPr>
          <w:rFonts w:ascii="Calibri" w:hAnsi="Calibri" w:cs="Tahoma"/>
          <w:sz w:val="18"/>
        </w:rPr>
        <w:t>.............................</w:t>
      </w:r>
    </w:p>
    <w:p w14:paraId="7149D7C2" w14:textId="0A0A4AEC" w:rsidR="003F40C4" w:rsidRDefault="003F40C4" w:rsidP="003F40C4">
      <w:pPr>
        <w:ind w:left="6237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Czytelny p</w:t>
      </w:r>
      <w:r w:rsidRPr="00E301A9">
        <w:rPr>
          <w:rFonts w:ascii="Calibri" w:hAnsi="Calibri" w:cs="Tahoma"/>
        </w:rPr>
        <w:t>odpis kandydata</w:t>
      </w:r>
    </w:p>
    <w:p w14:paraId="00096FC7" w14:textId="77777777" w:rsidR="00C210DE" w:rsidRPr="003E7F72" w:rsidRDefault="00C210DE" w:rsidP="00370354">
      <w:pPr>
        <w:rPr>
          <w:rFonts w:cstheme="minorHAnsi"/>
          <w:i/>
        </w:rPr>
      </w:pPr>
    </w:p>
    <w:sectPr w:rsidR="00C210DE" w:rsidRPr="003E7F72" w:rsidSect="00AE3ACD">
      <w:footerReference w:type="default" r:id="rId7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4CC82" w14:textId="77777777" w:rsidR="009D2976" w:rsidRDefault="009D2976" w:rsidP="003F40C4">
      <w:pPr>
        <w:spacing w:after="0" w:line="240" w:lineRule="auto"/>
      </w:pPr>
      <w:r>
        <w:separator/>
      </w:r>
    </w:p>
  </w:endnote>
  <w:endnote w:type="continuationSeparator" w:id="0">
    <w:p w14:paraId="624E969A" w14:textId="77777777" w:rsidR="009D2976" w:rsidRDefault="009D2976" w:rsidP="003F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771A" w14:textId="40D77237" w:rsidR="003F40C4" w:rsidRPr="003F40C4" w:rsidRDefault="003F40C4">
    <w:pPr>
      <w:pStyle w:val="Stopka"/>
      <w:rPr>
        <w:i/>
        <w:iCs/>
        <w:sz w:val="18"/>
        <w:szCs w:val="18"/>
      </w:rPr>
    </w:pPr>
    <w:r w:rsidRPr="003F40C4">
      <w:rPr>
        <w:i/>
        <w:iCs/>
        <w:sz w:val="18"/>
        <w:szCs w:val="18"/>
      </w:rPr>
      <w:t>Data aktualizacji: 17.09.2024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7FD9" w14:textId="77777777" w:rsidR="009D2976" w:rsidRDefault="009D2976" w:rsidP="003F40C4">
      <w:pPr>
        <w:spacing w:after="0" w:line="240" w:lineRule="auto"/>
      </w:pPr>
      <w:r>
        <w:separator/>
      </w:r>
    </w:p>
  </w:footnote>
  <w:footnote w:type="continuationSeparator" w:id="0">
    <w:p w14:paraId="60EE5B4A" w14:textId="77777777" w:rsidR="009D2976" w:rsidRDefault="009D2976" w:rsidP="003F4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23578"/>
    <w:multiLevelType w:val="hybridMultilevel"/>
    <w:tmpl w:val="F12CB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45484"/>
    <w:multiLevelType w:val="hybridMultilevel"/>
    <w:tmpl w:val="0DC0C0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55C48"/>
    <w:multiLevelType w:val="hybridMultilevel"/>
    <w:tmpl w:val="F6D85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179085">
    <w:abstractNumId w:val="2"/>
  </w:num>
  <w:num w:numId="2" w16cid:durableId="1175532015">
    <w:abstractNumId w:val="0"/>
  </w:num>
  <w:num w:numId="3" w16cid:durableId="1688945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25"/>
    <w:rsid w:val="0006013C"/>
    <w:rsid w:val="00082487"/>
    <w:rsid w:val="000A2519"/>
    <w:rsid w:val="000D7702"/>
    <w:rsid w:val="000E5809"/>
    <w:rsid w:val="000F193F"/>
    <w:rsid w:val="000F6007"/>
    <w:rsid w:val="00152E23"/>
    <w:rsid w:val="001A367B"/>
    <w:rsid w:val="001C2782"/>
    <w:rsid w:val="0025165A"/>
    <w:rsid w:val="00370354"/>
    <w:rsid w:val="003921E1"/>
    <w:rsid w:val="0039442C"/>
    <w:rsid w:val="003C62F8"/>
    <w:rsid w:val="003E7F72"/>
    <w:rsid w:val="003F40C4"/>
    <w:rsid w:val="004006BD"/>
    <w:rsid w:val="004025E8"/>
    <w:rsid w:val="005A633E"/>
    <w:rsid w:val="00682A4C"/>
    <w:rsid w:val="006D0541"/>
    <w:rsid w:val="006E2555"/>
    <w:rsid w:val="00727B52"/>
    <w:rsid w:val="007627BF"/>
    <w:rsid w:val="007A1BDE"/>
    <w:rsid w:val="007B4F77"/>
    <w:rsid w:val="007E49FC"/>
    <w:rsid w:val="009505EB"/>
    <w:rsid w:val="009C689A"/>
    <w:rsid w:val="009D2976"/>
    <w:rsid w:val="00A97325"/>
    <w:rsid w:val="00AB70F6"/>
    <w:rsid w:val="00AE3ACD"/>
    <w:rsid w:val="00C210DE"/>
    <w:rsid w:val="00C62F24"/>
    <w:rsid w:val="00C9224C"/>
    <w:rsid w:val="00CE6DCF"/>
    <w:rsid w:val="00D6642E"/>
    <w:rsid w:val="00D80A1B"/>
    <w:rsid w:val="00D86F08"/>
    <w:rsid w:val="00DF3454"/>
    <w:rsid w:val="00E01AA8"/>
    <w:rsid w:val="00EB70FF"/>
    <w:rsid w:val="00ED6A3D"/>
    <w:rsid w:val="00F33021"/>
    <w:rsid w:val="00F50F35"/>
    <w:rsid w:val="00F653FE"/>
    <w:rsid w:val="00FC6DA5"/>
    <w:rsid w:val="00F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DC74"/>
  <w15:chartTrackingRefBased/>
  <w15:docId w15:val="{64C7CBE5-3E5C-4760-9ECF-B7D25C94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D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9505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9505EB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E6D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DCF"/>
    <w:rPr>
      <w:color w:val="605E5C"/>
      <w:shd w:val="clear" w:color="auto" w:fill="E1DFDD"/>
    </w:rPr>
  </w:style>
  <w:style w:type="table" w:styleId="Tabelasiatki4akcent1">
    <w:name w:val="Grid Table 4 Accent 1"/>
    <w:basedOn w:val="Standardowy"/>
    <w:uiPriority w:val="49"/>
    <w:rsid w:val="000D77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ytu">
    <w:name w:val="Title"/>
    <w:basedOn w:val="Normalny"/>
    <w:next w:val="Normalny"/>
    <w:link w:val="TytuZnak"/>
    <w:qFormat/>
    <w:rsid w:val="00C210DE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C210DE"/>
    <w:rPr>
      <w:rFonts w:asciiTheme="majorHAnsi" w:eastAsiaTheme="majorEastAsia" w:hAnsiTheme="majorHAnsi" w:cstheme="majorBidi"/>
      <w:color w:val="000000" w:themeColor="text1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rsid w:val="00C210D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10DE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4F77"/>
    <w:pPr>
      <w:spacing w:after="120" w:line="240" w:lineRule="auto"/>
      <w:ind w:left="720"/>
      <w:contextualSpacing/>
      <w:jc w:val="both"/>
    </w:pPr>
    <w:rPr>
      <w:rFonts w:eastAsiaTheme="minorEastAsia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0C4"/>
  </w:style>
  <w:style w:type="paragraph" w:styleId="Stopka">
    <w:name w:val="footer"/>
    <w:basedOn w:val="Normalny"/>
    <w:link w:val="StopkaZnak"/>
    <w:uiPriority w:val="99"/>
    <w:unhideWhenUsed/>
    <w:rsid w:val="003F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Bezpieczeństwa Informacji</dc:creator>
  <cp:keywords/>
  <dc:description/>
  <cp:lastModifiedBy>PPK ProPlus 1</cp:lastModifiedBy>
  <cp:revision>6</cp:revision>
  <dcterms:created xsi:type="dcterms:W3CDTF">2024-10-21T09:19:00Z</dcterms:created>
  <dcterms:modified xsi:type="dcterms:W3CDTF">2026-09-14T10:48:00Z</dcterms:modified>
</cp:coreProperties>
</file>